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55" w:rsidRPr="00E23155" w:rsidRDefault="00412073" w:rsidP="004A3008">
      <w:pPr>
        <w:pStyle w:val="NoSpacing"/>
        <w:ind w:left="180" w:right="720" w:hanging="180"/>
        <w:rPr>
          <w:rFonts w:ascii="Gill Sans MT" w:hAnsi="Gill Sans MT"/>
          <w:b/>
          <w:sz w:val="32"/>
        </w:rPr>
      </w:pPr>
      <w:r>
        <w:rPr>
          <w:rFonts w:ascii="Gill Sans MT" w:hAnsi="Gill Sans MT"/>
          <w:b/>
          <w:sz w:val="32"/>
        </w:rPr>
        <w:t>The Rhetoric of the Op-Ed Page</w:t>
      </w:r>
    </w:p>
    <w:p w:rsidR="00740124" w:rsidRDefault="00B02B5D" w:rsidP="004A3008">
      <w:pPr>
        <w:pStyle w:val="NoSpacing"/>
        <w:ind w:left="180" w:right="720" w:hanging="180"/>
        <w:rPr>
          <w:rFonts w:ascii="Gill Sans MT" w:hAnsi="Gill Sans MT"/>
          <w:i/>
        </w:rPr>
      </w:pPr>
      <w:r>
        <w:rPr>
          <w:rFonts w:ascii="Gill Sans MT" w:hAnsi="Gill Sans MT"/>
          <w:i/>
        </w:rPr>
        <w:t>ERWC English 12</w:t>
      </w:r>
    </w:p>
    <w:p w:rsidR="00B02B5D" w:rsidRPr="00E23155" w:rsidRDefault="00B02B5D" w:rsidP="004A3008">
      <w:pPr>
        <w:pStyle w:val="NoSpacing"/>
        <w:ind w:left="180" w:right="720" w:hanging="180"/>
        <w:rPr>
          <w:rFonts w:ascii="Gill Sans MT" w:hAnsi="Gill Sans MT"/>
        </w:rPr>
      </w:pPr>
      <w:r>
        <w:rPr>
          <w:rFonts w:ascii="Gill Sans MT" w:hAnsi="Gill Sans MT"/>
          <w:i/>
        </w:rPr>
        <w:t>Spring 2017</w:t>
      </w:r>
    </w:p>
    <w:p w:rsidR="00E23155" w:rsidRPr="00E23155" w:rsidRDefault="00E23155" w:rsidP="004A3008">
      <w:pPr>
        <w:pStyle w:val="NoSpacing"/>
        <w:ind w:left="180" w:right="720" w:hanging="180"/>
        <w:rPr>
          <w:rFonts w:ascii="Gill Sans MT" w:hAnsi="Gill Sans MT"/>
        </w:rPr>
      </w:pPr>
    </w:p>
    <w:p w:rsidR="00744EEC" w:rsidRPr="00744EEC" w:rsidRDefault="00B02B5D" w:rsidP="004A3008">
      <w:pPr>
        <w:pStyle w:val="NoSpacing"/>
        <w:ind w:left="180" w:right="720" w:hanging="180"/>
        <w:rPr>
          <w:rFonts w:ascii="Gill Sans MT" w:hAnsi="Gill Sans MT"/>
          <w:b/>
          <w:sz w:val="24"/>
        </w:rPr>
      </w:pPr>
      <w:r>
        <w:rPr>
          <w:rFonts w:ascii="Gill Sans MT" w:hAnsi="Gill Sans MT"/>
          <w:b/>
          <w:sz w:val="24"/>
        </w:rPr>
        <w:t xml:space="preserve">ERWC </w:t>
      </w:r>
      <w:r w:rsidR="00744EEC" w:rsidRPr="00744EEC">
        <w:rPr>
          <w:rFonts w:ascii="Gill Sans MT" w:hAnsi="Gill Sans MT"/>
          <w:b/>
          <w:sz w:val="24"/>
        </w:rPr>
        <w:t>Overview:</w:t>
      </w:r>
    </w:p>
    <w:p w:rsidR="00744EEC" w:rsidRDefault="00744EEC" w:rsidP="004A3008">
      <w:pPr>
        <w:pStyle w:val="NoSpacing"/>
        <w:ind w:left="180" w:right="720" w:hanging="180"/>
        <w:rPr>
          <w:rFonts w:ascii="Gill Sans MT" w:hAnsi="Gill Sans MT"/>
          <w:sz w:val="24"/>
        </w:rPr>
      </w:pPr>
    </w:p>
    <w:p w:rsidR="00E23155" w:rsidRDefault="00B02B5D" w:rsidP="00640E96">
      <w:pPr>
        <w:pStyle w:val="NoSpacing"/>
        <w:ind w:left="180"/>
        <w:rPr>
          <w:rFonts w:ascii="Gill Sans MT" w:hAnsi="Gill Sans MT"/>
          <w:sz w:val="24"/>
        </w:rPr>
      </w:pPr>
      <w:r>
        <w:rPr>
          <w:rFonts w:ascii="Gill Sans MT" w:hAnsi="Gill Sans MT"/>
          <w:sz w:val="24"/>
        </w:rPr>
        <w:t>For the second semester of English 12, students will be engaging in multiple units of the ERWC. For each unit, students will produce a writing assignment that may be completed in class or out of class, submitted online, receive peer review, and then choose one final paper to revise, strengthen and submit at the end of the semester.</w:t>
      </w:r>
    </w:p>
    <w:p w:rsidR="00B02B5D" w:rsidRDefault="00B02B5D" w:rsidP="00640E96">
      <w:pPr>
        <w:pStyle w:val="NoSpacing"/>
        <w:ind w:left="180"/>
        <w:rPr>
          <w:rFonts w:ascii="Gill Sans MT" w:hAnsi="Gill Sans MT"/>
          <w:sz w:val="24"/>
        </w:rPr>
      </w:pPr>
    </w:p>
    <w:p w:rsidR="00B02B5D" w:rsidRDefault="00B02B5D" w:rsidP="00640E96">
      <w:pPr>
        <w:pStyle w:val="NoSpacing"/>
        <w:ind w:left="180"/>
        <w:rPr>
          <w:rFonts w:ascii="Gill Sans MT" w:hAnsi="Gill Sans MT"/>
          <w:sz w:val="24"/>
        </w:rPr>
      </w:pPr>
      <w:r>
        <w:rPr>
          <w:rFonts w:ascii="Gill Sans MT" w:hAnsi="Gill Sans MT"/>
          <w:sz w:val="24"/>
        </w:rPr>
        <w:t>All first draft submissions will be scored by peers, and those scores will help direct students to determine what skills they should focus on mastering.</w:t>
      </w:r>
    </w:p>
    <w:p w:rsidR="00DB600C" w:rsidRDefault="00DB600C" w:rsidP="004A3008">
      <w:pPr>
        <w:pStyle w:val="NoSpacing"/>
        <w:ind w:left="180" w:right="720" w:hanging="180"/>
        <w:rPr>
          <w:rFonts w:ascii="Gill Sans MT" w:hAnsi="Gill Sans MT"/>
          <w:sz w:val="24"/>
        </w:rPr>
      </w:pPr>
    </w:p>
    <w:p w:rsidR="0019039F" w:rsidRPr="00461282" w:rsidRDefault="0019039F" w:rsidP="00461282">
      <w:pPr>
        <w:pStyle w:val="NoSpacing"/>
        <w:ind w:left="180" w:right="720" w:hanging="180"/>
        <w:rPr>
          <w:rFonts w:ascii="Gill Sans MT" w:hAnsi="Gill Sans MT"/>
          <w:b/>
          <w:sz w:val="24"/>
        </w:rPr>
      </w:pPr>
      <w:r w:rsidRPr="0019039F">
        <w:rPr>
          <w:rFonts w:ascii="Gill Sans MT" w:hAnsi="Gill Sans MT"/>
          <w:b/>
          <w:sz w:val="24"/>
        </w:rPr>
        <w:t>Essay Requirements:</w:t>
      </w:r>
      <w:r w:rsidR="00B959CB">
        <w:rPr>
          <w:rFonts w:ascii="Gill Sans MT" w:hAnsi="Gill Sans MT"/>
          <w:b/>
          <w:sz w:val="24"/>
        </w:rPr>
        <w:t xml:space="preserve"> </w:t>
      </w:r>
      <w:r w:rsidR="00461282">
        <w:rPr>
          <w:rFonts w:ascii="Gill Sans MT" w:hAnsi="Gill Sans MT"/>
          <w:b/>
          <w:sz w:val="24"/>
        </w:rPr>
        <w:br/>
      </w:r>
    </w:p>
    <w:p w:rsidR="0019039F" w:rsidRDefault="0019039F" w:rsidP="00461282">
      <w:pPr>
        <w:pStyle w:val="NoSpacing"/>
        <w:numPr>
          <w:ilvl w:val="0"/>
          <w:numId w:val="1"/>
        </w:numPr>
        <w:spacing w:line="276" w:lineRule="auto"/>
        <w:ind w:left="180" w:hanging="180"/>
        <w:rPr>
          <w:rFonts w:ascii="Gill Sans MT" w:hAnsi="Gill Sans MT"/>
          <w:sz w:val="24"/>
        </w:rPr>
      </w:pPr>
      <w:r>
        <w:rPr>
          <w:rFonts w:ascii="Gill Sans MT" w:hAnsi="Gill Sans MT"/>
          <w:sz w:val="24"/>
        </w:rPr>
        <w:t xml:space="preserve">Must use </w:t>
      </w:r>
      <w:r w:rsidR="00971ABC">
        <w:rPr>
          <w:rFonts w:ascii="Gill Sans MT" w:hAnsi="Gill Sans MT"/>
          <w:sz w:val="24"/>
        </w:rPr>
        <w:t>evidence from</w:t>
      </w:r>
      <w:r w:rsidR="00461282">
        <w:rPr>
          <w:rFonts w:ascii="Gill Sans MT" w:hAnsi="Gill Sans MT"/>
          <w:sz w:val="24"/>
        </w:rPr>
        <w:t xml:space="preserve"> </w:t>
      </w:r>
      <w:r>
        <w:rPr>
          <w:rFonts w:ascii="Gill Sans MT" w:hAnsi="Gill Sans MT"/>
          <w:sz w:val="24"/>
        </w:rPr>
        <w:t>the ERWC sources/articles in your response</w:t>
      </w:r>
    </w:p>
    <w:p w:rsidR="0019039F" w:rsidRDefault="00971ABC" w:rsidP="00461282">
      <w:pPr>
        <w:pStyle w:val="NoSpacing"/>
        <w:numPr>
          <w:ilvl w:val="0"/>
          <w:numId w:val="1"/>
        </w:numPr>
        <w:spacing w:line="276" w:lineRule="auto"/>
        <w:ind w:left="180" w:hanging="180"/>
        <w:rPr>
          <w:rFonts w:ascii="Gill Sans MT" w:hAnsi="Gill Sans MT"/>
          <w:sz w:val="24"/>
        </w:rPr>
      </w:pPr>
      <w:r>
        <w:rPr>
          <w:rFonts w:ascii="Gill Sans MT" w:hAnsi="Gill Sans MT"/>
          <w:sz w:val="24"/>
        </w:rPr>
        <w:t>Must use a th</w:t>
      </w:r>
      <w:r w:rsidR="0019039F">
        <w:rPr>
          <w:rFonts w:ascii="Gill Sans MT" w:hAnsi="Gill Sans MT"/>
          <w:sz w:val="24"/>
        </w:rPr>
        <w:t>oughtful paragraph structure</w:t>
      </w:r>
      <w:r w:rsidR="00412073">
        <w:rPr>
          <w:rFonts w:ascii="Gill Sans MT" w:hAnsi="Gill Sans MT"/>
          <w:sz w:val="24"/>
        </w:rPr>
        <w:t xml:space="preserve"> </w:t>
      </w:r>
      <w:r w:rsidR="0019039F">
        <w:rPr>
          <w:rFonts w:ascii="Gill Sans MT" w:hAnsi="Gill Sans MT"/>
          <w:sz w:val="24"/>
        </w:rPr>
        <w:t>with</w:t>
      </w:r>
      <w:r>
        <w:rPr>
          <w:rFonts w:ascii="Gill Sans MT" w:hAnsi="Gill Sans MT"/>
          <w:sz w:val="24"/>
        </w:rPr>
        <w:t xml:space="preserve"> clear topic sentences to</w:t>
      </w:r>
      <w:r w:rsidR="00461282">
        <w:rPr>
          <w:rFonts w:ascii="Gill Sans MT" w:hAnsi="Gill Sans MT"/>
          <w:sz w:val="24"/>
        </w:rPr>
        <w:t xml:space="preserve"> form a well-connected </w:t>
      </w:r>
      <w:r>
        <w:rPr>
          <w:rFonts w:ascii="Gill Sans MT" w:hAnsi="Gill Sans MT"/>
          <w:sz w:val="24"/>
        </w:rPr>
        <w:t>argument</w:t>
      </w:r>
    </w:p>
    <w:p w:rsidR="00971ABC" w:rsidRDefault="00971ABC" w:rsidP="00461282">
      <w:pPr>
        <w:pStyle w:val="NoSpacing"/>
        <w:numPr>
          <w:ilvl w:val="0"/>
          <w:numId w:val="1"/>
        </w:numPr>
        <w:spacing w:line="276" w:lineRule="auto"/>
        <w:ind w:left="180" w:hanging="180"/>
        <w:rPr>
          <w:rFonts w:ascii="Gill Sans MT" w:hAnsi="Gill Sans MT"/>
          <w:sz w:val="24"/>
        </w:rPr>
      </w:pPr>
      <w:r>
        <w:rPr>
          <w:rFonts w:ascii="Gill Sans MT" w:hAnsi="Gill Sans MT"/>
          <w:sz w:val="24"/>
        </w:rPr>
        <w:t>Must use a s</w:t>
      </w:r>
      <w:r w:rsidR="00B959CB">
        <w:rPr>
          <w:rFonts w:ascii="Gill Sans MT" w:hAnsi="Gill Sans MT"/>
          <w:sz w:val="24"/>
        </w:rPr>
        <w:t xml:space="preserve">trong thesis that establishes a </w:t>
      </w:r>
      <w:r w:rsidR="00461282">
        <w:rPr>
          <w:rFonts w:ascii="Gill Sans MT" w:hAnsi="Gill Sans MT"/>
          <w:sz w:val="24"/>
        </w:rPr>
        <w:t>logical</w:t>
      </w:r>
      <w:r w:rsidR="00B959CB">
        <w:rPr>
          <w:rFonts w:ascii="Gill Sans MT" w:hAnsi="Gill Sans MT"/>
          <w:sz w:val="24"/>
        </w:rPr>
        <w:t xml:space="preserve"> </w:t>
      </w:r>
      <w:r>
        <w:rPr>
          <w:rFonts w:ascii="Gill Sans MT" w:hAnsi="Gill Sans MT"/>
          <w:sz w:val="24"/>
        </w:rPr>
        <w:t xml:space="preserve">argument </w:t>
      </w:r>
    </w:p>
    <w:p w:rsidR="0019039F" w:rsidRDefault="00971ABC" w:rsidP="00461282">
      <w:pPr>
        <w:pStyle w:val="NoSpacing"/>
        <w:numPr>
          <w:ilvl w:val="0"/>
          <w:numId w:val="1"/>
        </w:numPr>
        <w:spacing w:line="276" w:lineRule="auto"/>
        <w:ind w:left="180" w:hanging="180"/>
        <w:rPr>
          <w:rFonts w:ascii="Gill Sans MT" w:hAnsi="Gill Sans MT"/>
          <w:sz w:val="24"/>
        </w:rPr>
      </w:pPr>
      <w:r>
        <w:rPr>
          <w:rFonts w:ascii="Gill Sans MT" w:hAnsi="Gill Sans MT"/>
          <w:sz w:val="24"/>
        </w:rPr>
        <w:t>Must use integrate</w:t>
      </w:r>
      <w:r w:rsidR="00B959CB">
        <w:rPr>
          <w:rFonts w:ascii="Gill Sans MT" w:hAnsi="Gill Sans MT"/>
          <w:sz w:val="24"/>
        </w:rPr>
        <w:t>d</w:t>
      </w:r>
      <w:r>
        <w:rPr>
          <w:rFonts w:ascii="Gill Sans MT" w:hAnsi="Gill Sans MT"/>
          <w:sz w:val="24"/>
        </w:rPr>
        <w:t xml:space="preserve"> quotations and balance solid evidence with thorough commentary</w:t>
      </w:r>
    </w:p>
    <w:p w:rsidR="00412073" w:rsidRPr="00971ABC" w:rsidRDefault="00412073" w:rsidP="00461282">
      <w:pPr>
        <w:pStyle w:val="NoSpacing"/>
        <w:numPr>
          <w:ilvl w:val="0"/>
          <w:numId w:val="1"/>
        </w:numPr>
        <w:spacing w:line="276" w:lineRule="auto"/>
        <w:ind w:left="180" w:hanging="180"/>
        <w:rPr>
          <w:rFonts w:ascii="Gill Sans MT" w:hAnsi="Gill Sans MT"/>
          <w:sz w:val="24"/>
        </w:rPr>
      </w:pPr>
      <w:r>
        <w:rPr>
          <w:rFonts w:ascii="Gill Sans MT" w:hAnsi="Gill Sans MT"/>
          <w:sz w:val="24"/>
        </w:rPr>
        <w:t>Must focus on analysis of the way in which the authors arg</w:t>
      </w:r>
      <w:r w:rsidR="00C0176D">
        <w:rPr>
          <w:rFonts w:ascii="Gill Sans MT" w:hAnsi="Gill Sans MT"/>
          <w:sz w:val="24"/>
        </w:rPr>
        <w:t>ue their opinions, including how</w:t>
      </w:r>
      <w:bookmarkStart w:id="0" w:name="_GoBack"/>
      <w:bookmarkEnd w:id="0"/>
      <w:r>
        <w:rPr>
          <w:rFonts w:ascii="Gill Sans MT" w:hAnsi="Gill Sans MT"/>
          <w:sz w:val="24"/>
        </w:rPr>
        <w:t xml:space="preserve"> the authors use rhetorical devices ethos, pathos and logos</w:t>
      </w:r>
    </w:p>
    <w:p w:rsidR="0019039F" w:rsidRDefault="0019039F" w:rsidP="004A3008">
      <w:pPr>
        <w:pStyle w:val="NoSpacing"/>
        <w:ind w:left="180" w:right="720" w:hanging="180"/>
        <w:rPr>
          <w:rFonts w:ascii="Gill Sans MT" w:hAnsi="Gill Sans MT"/>
          <w:b/>
          <w:sz w:val="28"/>
          <w:u w:val="single"/>
        </w:rPr>
      </w:pPr>
    </w:p>
    <w:p w:rsidR="00744EEC" w:rsidRPr="00613991" w:rsidRDefault="00B02B5D" w:rsidP="004A3008">
      <w:pPr>
        <w:pStyle w:val="NoSpacing"/>
        <w:ind w:left="180" w:right="720" w:hanging="180"/>
        <w:rPr>
          <w:rFonts w:ascii="Gill Sans MT" w:hAnsi="Gill Sans MT"/>
          <w:sz w:val="28"/>
          <w:u w:val="single"/>
        </w:rPr>
      </w:pPr>
      <w:r>
        <w:rPr>
          <w:rFonts w:ascii="Gill Sans MT" w:hAnsi="Gill Sans MT"/>
          <w:b/>
          <w:sz w:val="28"/>
          <w:u w:val="single"/>
        </w:rPr>
        <w:t>ASSIGNMENT</w:t>
      </w:r>
      <w:r w:rsidR="00744EEC" w:rsidRPr="00613991">
        <w:rPr>
          <w:rFonts w:ascii="Gill Sans MT" w:hAnsi="Gill Sans MT"/>
          <w:b/>
          <w:sz w:val="28"/>
          <w:u w:val="single"/>
        </w:rPr>
        <w:t xml:space="preserve"> 1</w:t>
      </w:r>
      <w:r w:rsidR="00B959CB">
        <w:rPr>
          <w:rFonts w:ascii="Gill Sans MT" w:hAnsi="Gill Sans MT"/>
          <w:b/>
          <w:sz w:val="28"/>
          <w:u w:val="single"/>
        </w:rPr>
        <w:t>I</w:t>
      </w:r>
      <w:r w:rsidR="00412073">
        <w:rPr>
          <w:rFonts w:ascii="Gill Sans MT" w:hAnsi="Gill Sans MT"/>
          <w:b/>
          <w:sz w:val="28"/>
          <w:u w:val="single"/>
        </w:rPr>
        <w:t>I</w:t>
      </w:r>
      <w:r w:rsidR="00744EEC" w:rsidRPr="00613991">
        <w:rPr>
          <w:rFonts w:ascii="Gill Sans MT" w:hAnsi="Gill Sans MT"/>
          <w:b/>
          <w:sz w:val="28"/>
          <w:u w:val="single"/>
        </w:rPr>
        <w:t xml:space="preserve">: </w:t>
      </w:r>
      <w:r w:rsidR="00412073">
        <w:rPr>
          <w:rFonts w:ascii="Gill Sans MT" w:hAnsi="Gill Sans MT"/>
          <w:b/>
          <w:sz w:val="28"/>
          <w:u w:val="single"/>
        </w:rPr>
        <w:t>RHETORICAL ANALYSIS</w:t>
      </w:r>
      <w:r w:rsidR="00B92500" w:rsidRPr="00613991">
        <w:rPr>
          <w:rFonts w:ascii="Gill Sans MT" w:hAnsi="Gill Sans MT"/>
          <w:b/>
          <w:sz w:val="28"/>
          <w:u w:val="single"/>
        </w:rPr>
        <w:t xml:space="preserve"> ESSAY</w:t>
      </w:r>
    </w:p>
    <w:p w:rsidR="00412073" w:rsidRDefault="00B92500" w:rsidP="00461282">
      <w:pPr>
        <w:pStyle w:val="NoSpacing"/>
        <w:spacing w:line="276" w:lineRule="auto"/>
        <w:rPr>
          <w:rFonts w:ascii="Gill Sans MT" w:hAnsi="Gill Sans MT"/>
          <w:sz w:val="24"/>
        </w:rPr>
      </w:pPr>
      <w:r>
        <w:rPr>
          <w:rFonts w:ascii="Gill Sans MT" w:eastAsia="Times New Roman" w:hAnsi="Gill Sans MT" w:cs="Times New Roman"/>
          <w:b/>
          <w:color w:val="000000"/>
          <w:sz w:val="24"/>
          <w:szCs w:val="24"/>
        </w:rPr>
        <w:t>Prompt</w:t>
      </w:r>
      <w:r w:rsidR="009E40CE" w:rsidRPr="00B92500">
        <w:rPr>
          <w:rFonts w:ascii="Gill Sans MT" w:eastAsia="Times New Roman" w:hAnsi="Gill Sans MT" w:cs="Times New Roman"/>
          <w:b/>
          <w:color w:val="000000"/>
          <w:sz w:val="24"/>
          <w:szCs w:val="24"/>
        </w:rPr>
        <w:t>:</w:t>
      </w:r>
      <w:r>
        <w:rPr>
          <w:rFonts w:ascii="Gill Sans MT" w:eastAsia="Times New Roman" w:hAnsi="Gill Sans MT" w:cs="Times New Roman"/>
          <w:b/>
          <w:color w:val="000000"/>
          <w:sz w:val="24"/>
          <w:szCs w:val="24"/>
        </w:rPr>
        <w:t xml:space="preserve"> </w:t>
      </w:r>
      <w:r w:rsidR="00412073">
        <w:rPr>
          <w:rFonts w:ascii="Gill Sans MT" w:eastAsia="Times New Roman" w:hAnsi="Gill Sans MT" w:cs="Times New Roman"/>
          <w:b/>
          <w:color w:val="000000"/>
          <w:sz w:val="24"/>
          <w:szCs w:val="24"/>
        </w:rPr>
        <w:t>The Rhetoric of the Op-Ed Page</w:t>
      </w:r>
      <w:r w:rsidR="009E40CE">
        <w:rPr>
          <w:rFonts w:ascii="Gill Sans MT" w:eastAsia="Times New Roman" w:hAnsi="Gill Sans MT" w:cs="Times New Roman"/>
          <w:color w:val="000000"/>
          <w:sz w:val="24"/>
          <w:szCs w:val="24"/>
        </w:rPr>
        <w:br/>
      </w:r>
      <w:proofErr w:type="gramStart"/>
      <w:r w:rsidR="00412073">
        <w:rPr>
          <w:rFonts w:ascii="Gill Sans MT" w:hAnsi="Gill Sans MT"/>
          <w:sz w:val="24"/>
        </w:rPr>
        <w:t>When</w:t>
      </w:r>
      <w:proofErr w:type="gramEnd"/>
      <w:r w:rsidR="00412073">
        <w:rPr>
          <w:rFonts w:ascii="Gill Sans MT" w:hAnsi="Gill Sans MT"/>
          <w:sz w:val="24"/>
        </w:rPr>
        <w:t xml:space="preserve"> discussing animals and animal rights, it easy to get caught up in the emotional attachments we have to beliefs and traditions regarding animals. Some come from long-held traditions of hunting and fishing, where killing animals for food or sport is acceptable, and even an homage to natures beauty. Others vehemently disagree at the idea of even using animal based products like honey or leather. In discussing an argument that can feel so personal, most enter the discussion with a strong, established bias.</w:t>
      </w:r>
    </w:p>
    <w:p w:rsidR="00412073" w:rsidRDefault="00412073" w:rsidP="00461282">
      <w:pPr>
        <w:pStyle w:val="NoSpacing"/>
        <w:spacing w:line="276" w:lineRule="auto"/>
        <w:rPr>
          <w:rFonts w:ascii="Gill Sans MT" w:hAnsi="Gill Sans MT"/>
          <w:sz w:val="24"/>
        </w:rPr>
      </w:pPr>
    </w:p>
    <w:p w:rsidR="00412073" w:rsidRDefault="00B959CB" w:rsidP="00461282">
      <w:pPr>
        <w:pStyle w:val="NoSpacing"/>
        <w:spacing w:line="276" w:lineRule="auto"/>
        <w:rPr>
          <w:rFonts w:ascii="Gill Sans MT" w:hAnsi="Gill Sans MT"/>
          <w:sz w:val="24"/>
        </w:rPr>
      </w:pPr>
      <w:r w:rsidRPr="00B959CB">
        <w:rPr>
          <w:rFonts w:ascii="Gill Sans MT" w:hAnsi="Gill Sans MT"/>
          <w:sz w:val="24"/>
        </w:rPr>
        <w:t>In the article “</w:t>
      </w:r>
      <w:r w:rsidR="00412073">
        <w:rPr>
          <w:rFonts w:ascii="Gill Sans MT" w:hAnsi="Gill Sans MT"/>
          <w:sz w:val="24"/>
        </w:rPr>
        <w:t xml:space="preserve">A Change of Heart </w:t>
      </w:r>
      <w:proofErr w:type="gramStart"/>
      <w:r w:rsidR="00412073">
        <w:rPr>
          <w:rFonts w:ascii="Gill Sans MT" w:hAnsi="Gill Sans MT"/>
          <w:sz w:val="24"/>
        </w:rPr>
        <w:t>About</w:t>
      </w:r>
      <w:proofErr w:type="gramEnd"/>
      <w:r w:rsidR="00412073">
        <w:rPr>
          <w:rFonts w:ascii="Gill Sans MT" w:hAnsi="Gill Sans MT"/>
          <w:sz w:val="24"/>
        </w:rPr>
        <w:t xml:space="preserve"> Animals</w:t>
      </w:r>
      <w:r w:rsidRPr="00B959CB">
        <w:rPr>
          <w:rFonts w:ascii="Gill Sans MT" w:hAnsi="Gill Sans MT"/>
          <w:sz w:val="24"/>
        </w:rPr>
        <w:t xml:space="preserve">”, </w:t>
      </w:r>
      <w:r w:rsidR="00640E96">
        <w:rPr>
          <w:rFonts w:ascii="Gill Sans MT" w:hAnsi="Gill Sans MT"/>
          <w:sz w:val="24"/>
        </w:rPr>
        <w:t xml:space="preserve">by </w:t>
      </w:r>
      <w:r w:rsidR="00412073">
        <w:rPr>
          <w:rFonts w:ascii="Gill Sans MT" w:hAnsi="Gill Sans MT"/>
          <w:sz w:val="24"/>
        </w:rPr>
        <w:t xml:space="preserve">Jeremy </w:t>
      </w:r>
      <w:proofErr w:type="spellStart"/>
      <w:r w:rsidR="00412073">
        <w:rPr>
          <w:rFonts w:ascii="Gill Sans MT" w:hAnsi="Gill Sans MT"/>
          <w:sz w:val="24"/>
        </w:rPr>
        <w:t>Rikfin</w:t>
      </w:r>
      <w:proofErr w:type="spellEnd"/>
      <w:r w:rsidR="00412073">
        <w:rPr>
          <w:rFonts w:ascii="Gill Sans MT" w:hAnsi="Gill Sans MT"/>
          <w:sz w:val="24"/>
        </w:rPr>
        <w:t>, the author uses a blend of rhetorical devices to make his argument that, “…many of our fellow creatures are more like us than we had ever imagined</w:t>
      </w:r>
      <w:r w:rsidRPr="00B959CB">
        <w:rPr>
          <w:rFonts w:ascii="Gill Sans MT" w:hAnsi="Gill Sans MT"/>
          <w:sz w:val="24"/>
        </w:rPr>
        <w:t>.”</w:t>
      </w:r>
      <w:r w:rsidR="00412073">
        <w:rPr>
          <w:rFonts w:ascii="Gill Sans MT" w:hAnsi="Gill Sans MT"/>
          <w:sz w:val="24"/>
        </w:rPr>
        <w:t xml:space="preserve"> Rifkin’s submission to the </w:t>
      </w:r>
      <w:proofErr w:type="spellStart"/>
      <w:r w:rsidR="00412073">
        <w:rPr>
          <w:rFonts w:ascii="Gill Sans MT" w:hAnsi="Gill Sans MT"/>
          <w:sz w:val="24"/>
        </w:rPr>
        <w:t>L.A.Times</w:t>
      </w:r>
      <w:proofErr w:type="spellEnd"/>
      <w:r w:rsidR="00412073">
        <w:rPr>
          <w:rFonts w:ascii="Gill Sans MT" w:hAnsi="Gill Sans MT"/>
          <w:sz w:val="24"/>
        </w:rPr>
        <w:t xml:space="preserve"> Op-Ed page raises questions about our treatment of animals, and uses research based arguments to encourage his audience to change attitudes and to “expand and deepen our empathy” for animals. The two letters to the editor in response, by Bob Stevens and Lois Frazer, exemplify two arguments based on two different ideologies on how we might treat animals. </w:t>
      </w:r>
    </w:p>
    <w:p w:rsidR="00412073" w:rsidRDefault="00412073" w:rsidP="00461282">
      <w:pPr>
        <w:pStyle w:val="NoSpacing"/>
        <w:spacing w:line="276" w:lineRule="auto"/>
        <w:rPr>
          <w:rFonts w:ascii="Gill Sans MT" w:hAnsi="Gill Sans MT"/>
          <w:sz w:val="24"/>
        </w:rPr>
      </w:pPr>
    </w:p>
    <w:p w:rsidR="00B02B5D" w:rsidRDefault="00412073" w:rsidP="00461282">
      <w:pPr>
        <w:pStyle w:val="NoSpacing"/>
        <w:spacing w:line="276" w:lineRule="auto"/>
        <w:rPr>
          <w:rFonts w:ascii="Gill Sans MT" w:hAnsi="Gill Sans MT"/>
          <w:sz w:val="24"/>
        </w:rPr>
      </w:pPr>
      <w:r>
        <w:rPr>
          <w:rFonts w:ascii="Gill Sans MT" w:hAnsi="Gill Sans MT"/>
          <w:sz w:val="24"/>
        </w:rPr>
        <w:t>How do Rifkin, Stevens and Frazer use rhetorical devices to convince us to agree with their views? Who is the most convincing in their argument, and who uses rhetoric that is flawed or misguided? Which argument regarding the rights and treatment of animals should win, and why? Use evidence from the article and the two letters to analyze the arguments of these writers.</w:t>
      </w:r>
      <w:r w:rsidR="00B02B5D">
        <w:rPr>
          <w:rFonts w:ascii="Gill Sans MT" w:hAnsi="Gill Sans MT"/>
          <w:sz w:val="24"/>
        </w:rPr>
        <w:br w:type="page"/>
      </w:r>
    </w:p>
    <w:p w:rsidR="00B02B5D" w:rsidRPr="004E1835" w:rsidRDefault="00B02B5D" w:rsidP="00B02B5D">
      <w:pPr>
        <w:jc w:val="center"/>
        <w:rPr>
          <w:rFonts w:ascii="Bernard MT Condensed" w:hAnsi="Bernard MT Condensed"/>
          <w:sz w:val="44"/>
          <w:szCs w:val="44"/>
        </w:rPr>
      </w:pPr>
      <w:r>
        <w:rPr>
          <w:rFonts w:ascii="Bernard MT Condensed" w:hAnsi="Bernard MT Condensed"/>
          <w:noProof/>
          <w:sz w:val="44"/>
          <w:szCs w:val="44"/>
        </w:rPr>
        <w:lastRenderedPageBreak/>
        <mc:AlternateContent>
          <mc:Choice Requires="wps">
            <w:drawing>
              <wp:anchor distT="0" distB="0" distL="114300" distR="114300" simplePos="0" relativeHeight="251659264" behindDoc="0" locked="0" layoutInCell="1" allowOverlap="1">
                <wp:simplePos x="0" y="0"/>
                <wp:positionH relativeFrom="column">
                  <wp:posOffset>-502285</wp:posOffset>
                </wp:positionH>
                <wp:positionV relativeFrom="paragraph">
                  <wp:posOffset>398145</wp:posOffset>
                </wp:positionV>
                <wp:extent cx="7112000" cy="1291590"/>
                <wp:effectExtent l="12065" t="7620" r="10160"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1291590"/>
                        </a:xfrm>
                        <a:prstGeom prst="rect">
                          <a:avLst/>
                        </a:prstGeom>
                        <a:solidFill>
                          <a:srgbClr val="FFFFFF"/>
                        </a:solidFill>
                        <a:ln w="9525">
                          <a:solidFill>
                            <a:srgbClr val="000000"/>
                          </a:solidFill>
                          <a:miter lim="800000"/>
                          <a:headEnd/>
                          <a:tailEnd/>
                        </a:ln>
                      </wps:spPr>
                      <wps:txbx>
                        <w:txbxContent>
                          <w:p w:rsidR="007938CC" w:rsidRDefault="007938CC" w:rsidP="00B02B5D">
                            <w:r>
                              <w:t>Introduction Paragraph:</w:t>
                            </w:r>
                          </w:p>
                          <w:p w:rsidR="007938CC" w:rsidRDefault="007938CC" w:rsidP="00B02B5D">
                            <w:pPr>
                              <w:ind w:left="720"/>
                            </w:pPr>
                            <w:r>
                              <w:t>Hook</w:t>
                            </w:r>
                            <w:proofErr w:type="gramStart"/>
                            <w:r>
                              <w:t>:</w:t>
                            </w:r>
                            <w:proofErr w:type="gramEnd"/>
                            <w:r>
                              <w:br/>
                              <w:t>Transition:</w:t>
                            </w:r>
                            <w:r>
                              <w:br/>
                              <w:t>Explanation:</w:t>
                            </w:r>
                            <w:r>
                              <w:br/>
                              <w:t>Thesis: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9.55pt;margin-top:31.35pt;width:560pt;height:10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dFLQIAAFMEAAAOAAAAZHJzL2Uyb0RvYy54bWysVNtu2zAMfR+wfxD0vjgOkrUx4hRdugwD&#10;ugvQ7gNoWY6FyaImKbGzrx8lp2nWYS/D/CCIInV4eEh5dTN0mh2k8wpNyfPJlDNpBNbK7Er+7XH7&#10;5pozH8DUoNHIkh+l5zfr169WvS3kDFvUtXSMQIwvelvyNgRbZJkXrezAT9BKQ84GXQeBTLfLagc9&#10;oXc6m02nb7MeXW0dCuk9nd6NTr5O+E0jRfjSNF4GpktO3EJaXVqruGbrFRQ7B7ZV4kQD/oFFB8pQ&#10;0jPUHQRge6f+gOqUcOixCROBXYZNo4RMNVA1+fRFNQ8tWJlqIXG8Pcvk/x+s+Hz46piqqXczzgx0&#10;1KNHOQT2DgdGR6RPb31BYQ+WAsNA5xSbavX2HsV3zwxuWjA7eesc9q2Emvjl8WZ2cXXE8RGk6j9h&#10;TXlgHzABDY3rongkByN06tPx3JvIRdDhVZ5Tv8klyJfPlvlimbqXQfF03TofPkjsWNyU3FHzEzwc&#10;7n2IdKB4ConZPGpVb5XWyXC7aqMdOwANyjZ9qYIXYdqwvuTLxWwxKvBXCKIa2Y5Zf8vUqUATr1VX&#10;8utzEBRRt/empgtQBFB63BNlbU5CRu1GFcNQDRQY1a2wPpKkDsfJppdImxbdT856muqS+x97cJIz&#10;/dFQW5b5fB6fQTLmi6sZGe7SU116wAiCKnngbNxuwvh09tapXUuZxkEweEutbFQS+ZnViTdNbtL+&#10;9Mri07i0U9Tzv2D9CwAA//8DAFBLAwQUAAYACAAAACEAFCI6D+EAAAALAQAADwAAAGRycy9kb3du&#10;cmV2LnhtbEyPy07DMBBF90j8gzVIbFBrJ1ROE+JUCAkEu1IQbN14mkT4EWw3DX+Pu4Ll6B7de6be&#10;zEaTCX0YnBWQLRkQtK1Tg+0EvL89LtZAQpRWSe0sCvjBAJvm8qKWlXIn+4rTLnYkldhQSQF9jGNF&#10;aWh7NDIs3Yg2ZQfnjYzp9B1VXp5SudE0Z4xTIwebFno54kOP7dfuaASsV8/TZ3i53X60/KDLeFNM&#10;T99eiOur+f4OSMQ5/sFw1k/q0CSnvTtaFYgWsCjKLKECeF4AOQNsxUogewE55xnQpqb/f2h+AQAA&#10;//8DAFBLAQItABQABgAIAAAAIQC2gziS/gAAAOEBAAATAAAAAAAAAAAAAAAAAAAAAABbQ29udGVu&#10;dF9UeXBlc10ueG1sUEsBAi0AFAAGAAgAAAAhADj9If/WAAAAlAEAAAsAAAAAAAAAAAAAAAAALwEA&#10;AF9yZWxzLy5yZWxzUEsBAi0AFAAGAAgAAAAhAKWVF0UtAgAAUwQAAA4AAAAAAAAAAAAAAAAALgIA&#10;AGRycy9lMm9Eb2MueG1sUEsBAi0AFAAGAAgAAAAhABQiOg/hAAAACwEAAA8AAAAAAAAAAAAAAAAA&#10;hwQAAGRycy9kb3ducmV2LnhtbFBLBQYAAAAABAAEAPMAAACVBQAAAAA=&#10;">
                <v:textbox>
                  <w:txbxContent>
                    <w:p w:rsidR="007938CC" w:rsidRDefault="007938CC" w:rsidP="00B02B5D">
                      <w:r>
                        <w:t>Introduction Paragraph:</w:t>
                      </w:r>
                    </w:p>
                    <w:p w:rsidR="007938CC" w:rsidRDefault="007938CC" w:rsidP="00B02B5D">
                      <w:pPr>
                        <w:ind w:left="720"/>
                      </w:pPr>
                      <w:r>
                        <w:t>Hook</w:t>
                      </w:r>
                      <w:proofErr w:type="gramStart"/>
                      <w:r>
                        <w:t>:</w:t>
                      </w:r>
                      <w:proofErr w:type="gramEnd"/>
                      <w:r>
                        <w:br/>
                        <w:t>Transition:</w:t>
                      </w:r>
                      <w:r>
                        <w:br/>
                        <w:t>Explanation:</w:t>
                      </w:r>
                      <w:r>
                        <w:br/>
                        <w:t>Thesis:</w:t>
                      </w:r>
                    </w:p>
                  </w:txbxContent>
                </v:textbox>
              </v:shape>
            </w:pict>
          </mc:Fallback>
        </mc:AlternateContent>
      </w:r>
      <w:r w:rsidRPr="004E1835">
        <w:rPr>
          <w:rFonts w:ascii="Bernard MT Condensed" w:hAnsi="Bernard MT Condensed"/>
          <w:sz w:val="44"/>
          <w:szCs w:val="44"/>
        </w:rPr>
        <w:t>Outline</w:t>
      </w:r>
    </w:p>
    <w:p w:rsidR="00B02B5D" w:rsidRDefault="00B02B5D" w:rsidP="00B02B5D">
      <w:pPr>
        <w:rPr>
          <w:sz w:val="44"/>
          <w:szCs w:val="44"/>
        </w:rPr>
      </w:pPr>
    </w:p>
    <w:p w:rsidR="00B02B5D" w:rsidRDefault="00B02B5D" w:rsidP="00B02B5D">
      <w:pPr>
        <w:rPr>
          <w:sz w:val="44"/>
          <w:szCs w:val="44"/>
        </w:rPr>
      </w:pPr>
    </w:p>
    <w:p w:rsidR="00B02B5D" w:rsidRDefault="00B02B5D" w:rsidP="00B02B5D">
      <w:pPr>
        <w:spacing w:after="0" w:line="240" w:lineRule="auto"/>
        <w:jc w:val="center"/>
        <w:rPr>
          <w:sz w:val="24"/>
          <w:szCs w:val="24"/>
        </w:rPr>
      </w:pPr>
    </w:p>
    <w:p w:rsidR="00B02B5D" w:rsidRPr="005A5393" w:rsidRDefault="00B02B5D" w:rsidP="00B02B5D">
      <w:pPr>
        <w:spacing w:after="0" w:line="240" w:lineRule="auto"/>
        <w:jc w:val="center"/>
        <w:rPr>
          <w:b/>
          <w:sz w:val="24"/>
          <w:szCs w:val="24"/>
          <w:u w:val="single"/>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3657600</wp:posOffset>
                </wp:positionH>
                <wp:positionV relativeFrom="paragraph">
                  <wp:posOffset>175895</wp:posOffset>
                </wp:positionV>
                <wp:extent cx="0" cy="255270"/>
                <wp:effectExtent l="57150" t="13335" r="57150" b="1714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8ACE3D" id="_x0000_t32" coordsize="21600,21600" o:spt="32" o:oned="t" path="m,l21600,21600e" filled="f">
                <v:path arrowok="t" fillok="f" o:connecttype="none"/>
                <o:lock v:ext="edit" shapetype="t"/>
              </v:shapetype>
              <v:shape id="Straight Arrow Connector 11" o:spid="_x0000_s1026" type="#_x0000_t32" style="position:absolute;margin-left:4in;margin-top:13.85pt;width:0;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WdOgIAAG0EAAAOAAAAZHJzL2Uyb0RvYy54bWysVMGO2jAQvVfqP1i+QwiFXTbasFol0Mu2&#10;i7TbDzC2Q6w6Hss2BFT13zs2kHbbS1WVgxnbM2/mvRnn/uHYaXKQziswJc3HE0qk4SCU2ZX0y+t6&#10;tKDEB2YE02BkSU/S04fl+3f3vS3kFFrQQjqCIMYXvS1pG4ItsszzVnbMj8FKg5cNuI4F3LpdJhzr&#10;Eb3T2XQyucl6cMI64NJ7PK3Pl3SZ8JtG8vDcNF4GokuKtYW0urRu45ot71mxc8y2il/KYP9QRceU&#10;waQDVM0CI3un/oDqFHfgoQljDl0GTaO4TByQTT75jc1Ly6xMXFAcbweZ/P+D5Z8PG0eUwN7llBjW&#10;YY9egmNq1wby6Bz0pAJjUEdwBF1Qr976AsMqs3GRMT+aF/sE/KsnBqqWmZ1Mdb+eLGKliOxNSNx4&#10;i1m3/ScQ6MP2AZJ4x8Z1ERJlIcfUo9PQI3kMhJ8POZ5O5/PpbWpfxoprnHU+fJTQkWiU1F94DATy&#10;lIUdnnxAHhh4DYhJDayV1mketCF9Se/m03kK8KCViJfRzbvdttKOHFicqPSLoiDYGzcHeyMSWCuZ&#10;WF3swJRGm4SkTXAK1dKSxmydFJRoiY8oWmdEbWJGZI4FX6zzUH27m9ytFqvFbDSb3qxGs0ldjx7X&#10;1Wx0s85v5/WHuqrq/HssPp8VrRJCmlj/dcDz2d8N0OWpnUdzGPFBqOwtehIBi73+p6JT62O3z3Oz&#10;BXHauMguTgHOdHK+vL/4aH7dJ6+fX4nlDwAAAP//AwBQSwMEFAAGAAgAAAAhAHgV/wHfAAAACQEA&#10;AA8AAABkcnMvZG93bnJldi54bWxMj8FOwzAQRO9I/IO1SNyoQyUcGrKpgAqRC0i0CHF04yWxiNdR&#10;7LYpX48RBzjOzmj2TbmcXC/2NAbrGeFyloEgbryx3CK8bh4urkGEqNno3jMhHCnAsjo9KXVh/IFf&#10;aL+OrUglHAqN0MU4FFKGpiOnw8wPxMn78KPTMcmxlWbUh1TuejnPMiWdtpw+dHqg+46az/XOIcTV&#10;+7FTb83dwj5vHp+U/arreoV4fjbd3oCINMW/MPzgJ3SoEtPW79gE0SNc5SptiQjzPAeRAr+HLYLK&#10;FyCrUv5fUH0DAAD//wMAUEsBAi0AFAAGAAgAAAAhALaDOJL+AAAA4QEAABMAAAAAAAAAAAAAAAAA&#10;AAAAAFtDb250ZW50X1R5cGVzXS54bWxQSwECLQAUAAYACAAAACEAOP0h/9YAAACUAQAACwAAAAAA&#10;AAAAAAAAAAAvAQAAX3JlbHMvLnJlbHNQSwECLQAUAAYACAAAACEAA7l1nToCAABtBAAADgAAAAAA&#10;AAAAAAAAAAAuAgAAZHJzL2Uyb0RvYy54bWxQSwECLQAUAAYACAAAACEAeBX/Ad8AAAAJAQAADwAA&#10;AAAAAAAAAAAAAACUBAAAZHJzL2Rvd25yZXYueG1sUEsFBgAAAAAEAAQA8wAAAKAFAAAAAA==&#10;">
                <v:stroke endarrow="block"/>
              </v:shape>
            </w:pict>
          </mc:Fallback>
        </mc:AlternateContent>
      </w:r>
      <w:r>
        <w:rPr>
          <w:sz w:val="24"/>
          <w:szCs w:val="24"/>
        </w:rPr>
        <w:t xml:space="preserve">                                      </w:t>
      </w:r>
      <w:r w:rsidRPr="005A5393">
        <w:rPr>
          <w:b/>
          <w:sz w:val="24"/>
          <w:szCs w:val="24"/>
          <w:u w:val="single"/>
        </w:rPr>
        <w:t>Evidence – Examples - Details</w:t>
      </w:r>
    </w:p>
    <w:p w:rsidR="00B02B5D" w:rsidRPr="000A5ACD" w:rsidRDefault="00B02B5D" w:rsidP="00B02B5D">
      <w:pPr>
        <w:rPr>
          <w:sz w:val="24"/>
          <w:szCs w:val="24"/>
          <w:u w:val="single"/>
        </w:rPr>
      </w:pPr>
      <w:r>
        <w:rPr>
          <w:noProof/>
          <w:sz w:val="44"/>
          <w:szCs w:val="44"/>
        </w:rPr>
        <mc:AlternateContent>
          <mc:Choice Requires="wps">
            <w:drawing>
              <wp:anchor distT="0" distB="0" distL="114300" distR="114300" simplePos="0" relativeHeight="251667456" behindDoc="0" locked="0" layoutInCell="1" allowOverlap="1">
                <wp:simplePos x="0" y="0"/>
                <wp:positionH relativeFrom="column">
                  <wp:posOffset>2085340</wp:posOffset>
                </wp:positionH>
                <wp:positionV relativeFrom="paragraph">
                  <wp:posOffset>5037455</wp:posOffset>
                </wp:positionV>
                <wp:extent cx="3926840" cy="16510"/>
                <wp:effectExtent l="18415" t="60325" r="7620" b="374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26840"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669B9" id="Straight Arrow Connector 10" o:spid="_x0000_s1026" type="#_x0000_t32" style="position:absolute;margin-left:164.2pt;margin-top:396.65pt;width:309.2pt;height:1.3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dNSAIAAIYEAAAOAAAAZHJzL2Uyb0RvYy54bWysVF1v2yAUfZ+0/4B4T2ynTpZYcarKTraH&#10;bouUbu8EcIyGAQGNE037773gNG23l2maH/DF9+vcw8HL21Mn0ZFbJ7QqcTZOMeKKaibUocTfHjaj&#10;OUbOE8WI1IqX+Mwdvl29f7fsTcEnutWScYugiHJFb0rcem+KJHG05R1xY224AmejbUc8bO0hYZb0&#10;UL2TySRNZ0mvLTNWU+4cfK0HJ17F+k3Dqf/aNI57JEsM2HxcbVz3YU1WS1IcLDGtoBcY5B9QdEQo&#10;aHotVRNP0KMVf5TqBLXa6caPqe4S3TSC8jgDTJOlv02za4nhcRYgx5krTe7/laVfjluLBIOzA3oU&#10;6eCMdt4ScWg9urNW96jSSgGP2iIIAb564wpIq9TWhonpSe3MvaY/HFK6aok68Ij74WygVhYykjcp&#10;YeMMdN33nzWDGPLodSTv1NgONVKYTyExWt+DFdoAVegUz+18PTd+8ojCx5vFZDbPAT8FXzabDjgT&#10;UoSCIdlY5z9y3aFglNhdBrxONrQgx3vnA9yXhJCs9EZIGYUiFepLvJhOphGT01Kw4Axhzh72lbTo&#10;SILU4hNnB8/rMKsfFYvFWk7Y+mJ7IiTYyEfSvBVAo+Q4dOs4w0hyuF3BGuBJFTrC+AD4Yg1q+7lI&#10;F+v5ep6P8slsPcrTuh7dbap8NNtkH6b1TV1VdfYrgM/yohWMcRXwPys/y/9OWZc7OGj2qv0rUcnb&#10;6pFRAPv8jqCjJoIMBkHtNTtvbZguyAPEHoMvFzPcptf7GPXy+1g9AQAA//8DAFBLAwQUAAYACAAA&#10;ACEAKssVPOEAAAALAQAADwAAAGRycy9kb3ducmV2LnhtbEyPwU7DMAyG70i8Q2QkbizdOsZamk4I&#10;iROgiW0XblnjtdUaJ2uyrrw93gmOtj/9/v5iNdpODNiH1pGC6SQBgVQ501KtYLd9e1iCCFGT0Z0j&#10;VPCDAVbl7U2hc+Mu9IXDJtaCQyjkWkETo8+lDFWDVoeJ80h8O7je6shjX0vT6wuH207OkmQhrW6J&#10;PzTa42uD1XFztgoOia/W2fbdnE5+PtQf3zs//TwqdX83vjyDiDjGPxiu+qwOJTvt3ZlMEJ2CdLac&#10;M6rgKUtTEExk8wWX2V83jxnIspD/O5S/AAAA//8DAFBLAQItABQABgAIAAAAIQC2gziS/gAAAOEB&#10;AAATAAAAAAAAAAAAAAAAAAAAAABbQ29udGVudF9UeXBlc10ueG1sUEsBAi0AFAAGAAgAAAAhADj9&#10;If/WAAAAlAEAAAsAAAAAAAAAAAAAAAAALwEAAF9yZWxzLy5yZWxzUEsBAi0AFAAGAAgAAAAhAJtf&#10;d01IAgAAhgQAAA4AAAAAAAAAAAAAAAAALgIAAGRycy9lMm9Eb2MueG1sUEsBAi0AFAAGAAgAAAAh&#10;ACrLFTzhAAAACwEAAA8AAAAAAAAAAAAAAAAAogQAAGRycy9kb3ducmV2LnhtbFBLBQYAAAAABAAE&#10;APMAAACwBQAAAAA=&#10;">
                <v:stroke endarrow="block"/>
              </v:shape>
            </w:pict>
          </mc:Fallback>
        </mc:AlternateContent>
      </w:r>
      <w:r>
        <w:rPr>
          <w:noProof/>
          <w:sz w:val="44"/>
          <w:szCs w:val="44"/>
        </w:rPr>
        <mc:AlternateContent>
          <mc:Choice Requires="wps">
            <w:drawing>
              <wp:anchor distT="0" distB="0" distL="114300" distR="114300" simplePos="0" relativeHeight="251668480" behindDoc="0" locked="0" layoutInCell="1" allowOverlap="1">
                <wp:simplePos x="0" y="0"/>
                <wp:positionH relativeFrom="column">
                  <wp:posOffset>2073910</wp:posOffset>
                </wp:positionH>
                <wp:positionV relativeFrom="paragraph">
                  <wp:posOffset>4267835</wp:posOffset>
                </wp:positionV>
                <wp:extent cx="3926840" cy="16510"/>
                <wp:effectExtent l="16510" t="52705" r="9525" b="450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26840"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C97A9" id="Straight Arrow Connector 9" o:spid="_x0000_s1026" type="#_x0000_t32" style="position:absolute;margin-left:163.3pt;margin-top:336.05pt;width:309.2pt;height:1.3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k6SQIAAIQEAAAOAAAAZHJzL2Uyb0RvYy54bWysVMFu2zAMvQ/YPwi6p45TJ0uMOkVhJ9uh&#10;2wq0212R5FiYLAmSGicY9u8llTRtt8swzAeZMkXy8fHJV9f7XpOd9EFZU9H8YkyJNNwKZbYV/faw&#10;Hs0pCZEZwbQ1sqIHGej18v27q8GVcmI7q4X0BJKYUA6uol2MrsyywDvZs3BhnTTgbK3vWYSt32bC&#10;swGy9zqbjMezbLBeOG+5DAG+NkcnXab8bSt5/Nq2QUaiKwrYYlp9Wje4ZssrVm49c53iJxjsH1D0&#10;TBkoek7VsMjIo1d/pOoV9zbYNl5w22e2bRWXqQfoJh//1s19x5xMvQA5wZ1pCv8vLf+yu/NEiYou&#10;KDGshxHdR8/Utovkxns7kNoaAzRaTxbI1uBCCUG1ufPYL9+be3dr+Y9AjK07ZrYyoX44OEiVY0T2&#10;JgQ3wUHNzfDZCjjDHqNN1O1b35NWK/cJA5P1HS0sA0SRfZra4Tw1uY+Ew8fLxWQ2L2C4HHz5bJqn&#10;qWasxIQY7HyIH6XtCRoVDaf+zo0dS7DdbYgI9yUAg41dK62TTLQhA/A0nUwTpmC1EujEY8FvN7X2&#10;ZMdQaOlJvYPn9TFvH41IyTrJxOpkR6Y02CQm0qJXQKOWFKv1UlCiJdwttI7wtMGK0D4APllHrf1c&#10;jBer+WpejIrJbDUqxk0zulnXxWi2zj9Mm8umrpv8F4LPi7JTQkiD+J91nxd/p6vTDTwq9qz8M1HZ&#10;2+yJUQD7/E6gkyZQBkdBbaw43HnsDuUBUk+HT9cS79LrfTr18vNYPgEAAP//AwBQSwMEFAAGAAgA&#10;AAAhAHt/UJLgAAAACwEAAA8AAABkcnMvZG93bnJldi54bWxMj8FOwzAMhu9IvENkJG4sbRkdK00n&#10;hMQJEGLbhVvWeG21xsmarCtvj3eCo+1Pv7+/XE22FyMOoXOkIJ0lIJBqZzpqFGw3r3ePIELUZHTv&#10;CBX8YIBVdX1V6sK4M33huI6N4BAKhVbQxugLKUPdotVh5jwS3/ZusDryODTSDPrM4baXWZLk0uqO&#10;+EOrPb60WB/WJ6tgn/j6c7l5M8ejn4/N+/fWpx8HpW5vpucnEBGn+AfDRZ/VoWKnnTuRCaJXcJ/l&#10;OaMK8kWWgmBiOX/gdrvLZr4AWZXyf4fqFwAA//8DAFBLAQItABQABgAIAAAAIQC2gziS/gAAAOEB&#10;AAATAAAAAAAAAAAAAAAAAAAAAABbQ29udGVudF9UeXBlc10ueG1sUEsBAi0AFAAGAAgAAAAhADj9&#10;If/WAAAAlAEAAAsAAAAAAAAAAAAAAAAALwEAAF9yZWxzLy5yZWxzUEsBAi0AFAAGAAgAAAAhAMUK&#10;KTpJAgAAhAQAAA4AAAAAAAAAAAAAAAAALgIAAGRycy9lMm9Eb2MueG1sUEsBAi0AFAAGAAgAAAAh&#10;AHt/UJLgAAAACwEAAA8AAAAAAAAAAAAAAAAAowQAAGRycy9kb3ducmV2LnhtbFBLBQYAAAAABAAE&#10;APMAAACwBQAAAAA=&#10;">
                <v:stroke endarrow="block"/>
              </v:shape>
            </w:pict>
          </mc:Fallback>
        </mc:AlternateContent>
      </w:r>
      <w:r>
        <w:rPr>
          <w:noProof/>
          <w:sz w:val="44"/>
          <w:szCs w:val="44"/>
        </w:rPr>
        <mc:AlternateContent>
          <mc:Choice Requires="wps">
            <w:drawing>
              <wp:anchor distT="0" distB="0" distL="114300" distR="114300" simplePos="0" relativeHeight="251665408" behindDoc="0" locked="0" layoutInCell="1" allowOverlap="1">
                <wp:simplePos x="0" y="0"/>
                <wp:positionH relativeFrom="column">
                  <wp:posOffset>2085340</wp:posOffset>
                </wp:positionH>
                <wp:positionV relativeFrom="paragraph">
                  <wp:posOffset>2677795</wp:posOffset>
                </wp:positionV>
                <wp:extent cx="3926840" cy="16510"/>
                <wp:effectExtent l="18415" t="53340" r="7620" b="444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26840"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BFCD1" id="Straight Arrow Connector 8" o:spid="_x0000_s1026" type="#_x0000_t32" style="position:absolute;margin-left:164.2pt;margin-top:210.85pt;width:309.2pt;height:1.3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DSSQIAAIQEAAAOAAAAZHJzL2Uyb0RvYy54bWysVMFu2zAMvQ/YPwi6p45TJ0uMOkVhJ9uh&#10;2wq0212R5FiYLAqSGicY9u+llDRtt8swzAeZMsXHR/LJV9f7XpOddF6BqWh+MaZEGg5CmW1Fvz2s&#10;R3NKfGBGMA1GVvQgPb1evn93NdhSTqADLaQjCGJ8OdiKdiHYMss872TP/AVYadDZgutZwK3bZsKx&#10;AdF7nU3G41k2gBPWAZfe49fm6KTLhN+2koevbetlILqiyC2k1aV1E9dsecXKrWO2U/xEg/0Di54p&#10;g0nPUA0LjDw69QdUr7gDD2244NBn0LaKy1QDVpOPf6vmvmNWplqwOd6e2+T/Hyz/srtzRImK4qAM&#10;63FE98Exte0CuXEOBlKDMdhGcGQeuzVYX2JQbe5crJfvzb29Bf7DEwN1x8xWJtYPB4tQeYzI3oTE&#10;jbeYczN8BoFn2GOA1Lp963rSamU/xcBkfY9WTIONIvs0tcN5anIfCMePl4vJbF7gcDn68tk0T1PN&#10;WBkBY7B1PnyU0JNoVNSf6jsXdkzBdrc+RLovATHYwFppnWSiDRkquphOpomTB61EdMZj3m03tXZk&#10;x6LQ0pNqR8/rYw4ejUhgnWRidbIDUxptElLTglPYRi1pzNZLQYmWeLeidaSnTcyI5SPhk3XU2s/F&#10;eLGar+bFqJjMVqNi3DSjm3VdjGbr/MO0uWzqusl/RfJ5UXZKCGki/2fd58Xf6ep0A4+KPSv/3Kjs&#10;LXrqKJJ9fifSSRNRBkdBbUAc7lysLsoDpZ4On65lvEuv9+nUy89j+QQAAP//AwBQSwMEFAAGAAgA&#10;AAAhAA+dPA3gAAAACwEAAA8AAABkcnMvZG93bnJldi54bWxMj8FOwzAMhu9IvENkJG4sbVeNrTSd&#10;EBInQIhtF25Z47XVGidrsq68Pd4JjrY//f7+cj3ZXow4hM6RgnSWgECqnemoUbDbvj4sQYSoyeje&#10;ESr4wQDr6vam1IVxF/rCcRMbwSEUCq2gjdEXUoa6RavDzHkkvh3cYHXkcWikGfSFw20vsyRZSKs7&#10;4g+t9vjSYn3cnK2CQ+Lrz9X2zZxOPh+b9++dTz+OSt3fTc9PICJO8Q+Gqz6rQ8VOe3cmE0SvYJ4t&#10;c0YV5Fn6CIKJVb7gMvvrJp+DrEr5v0P1CwAA//8DAFBLAQItABQABgAIAAAAIQC2gziS/gAAAOEB&#10;AAATAAAAAAAAAAAAAAAAAAAAAABbQ29udGVudF9UeXBlc10ueG1sUEsBAi0AFAAGAAgAAAAhADj9&#10;If/WAAAAlAEAAAsAAAAAAAAAAAAAAAAALwEAAF9yZWxzLy5yZWxzUEsBAi0AFAAGAAgAAAAhAE7I&#10;MNJJAgAAhAQAAA4AAAAAAAAAAAAAAAAALgIAAGRycy9lMm9Eb2MueG1sUEsBAi0AFAAGAAgAAAAh&#10;AA+dPA3gAAAACwEAAA8AAAAAAAAAAAAAAAAAowQAAGRycy9kb3ducmV2LnhtbFBLBQYAAAAABAAE&#10;APMAAACwBQAAAAA=&#10;">
                <v:stroke endarrow="block"/>
              </v:shape>
            </w:pict>
          </mc:Fallback>
        </mc:AlternateContent>
      </w:r>
      <w:r>
        <w:rPr>
          <w:noProof/>
          <w:sz w:val="44"/>
          <w:szCs w:val="44"/>
        </w:rPr>
        <mc:AlternateContent>
          <mc:Choice Requires="wps">
            <w:drawing>
              <wp:anchor distT="0" distB="0" distL="114300" distR="114300" simplePos="0" relativeHeight="251666432" behindDoc="0" locked="0" layoutInCell="1" allowOverlap="1">
                <wp:simplePos x="0" y="0"/>
                <wp:positionH relativeFrom="column">
                  <wp:posOffset>2073910</wp:posOffset>
                </wp:positionH>
                <wp:positionV relativeFrom="paragraph">
                  <wp:posOffset>3395345</wp:posOffset>
                </wp:positionV>
                <wp:extent cx="3926840" cy="16510"/>
                <wp:effectExtent l="16510" t="56515" r="9525" b="412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26840"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D0DBE" id="Straight Arrow Connector 7" o:spid="_x0000_s1026" type="#_x0000_t32" style="position:absolute;margin-left:163.3pt;margin-top:267.35pt;width:309.2pt;height:1.3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QKSgIAAIQEAAAOAAAAZHJzL2Uyb0RvYy54bWysVMFu2zAMvQ/YPwi6p45TJ02MOkVhJ9uh&#10;2wq0212R5FiYLAqSGicY9u+jlDRtt8swzAeZMsXHR/LJ1zf7XpOddF6BqWh+MaZEGg5CmW1Fvz6u&#10;R3NKfGBGMA1GVvQgPb1Zvn93PdhSTqADLaQjCGJ8OdiKdiHYMss872TP/AVYadDZgutZwK3bZsKx&#10;AdF7nU3G41k2gBPWAZfe49fm6KTLhN+2kocvbetlILqiyC2k1aV1E9dsec3KrWO2U/xEg/0Di54p&#10;g0nPUA0LjDw59QdUr7gDD2244NBn0LaKy1QDVpOPf6vmoWNWplqwOd6e2+T/Hyz/vLt3RImKXlFi&#10;WI8jegiOqW0XyK1zMJAajME2giNXsVuD9SUG1ebexXr53jzYO+DfPTFQd8xsZWL9eLAIlceI7E1I&#10;3HiLOTfDJxB4hj0FSK3bt64nrVb2YwxM1rdoxTTYKLJPUzucpyb3gXD8eLmYzOYFDpejL59N8zTV&#10;jJURMAZb58MHCT2JRkX9qb5zYccUbHfnQ6T7EhCDDayV1kkm2pChoovpZJo4edBKRGc85t12U2tH&#10;diwKLT2pdvS8PubgyYgE1kkmVic7MKXRJiE1LTiFbdSSxmy9FJRoiXcrWkd62sSMWD4SPllHrf1Y&#10;jBer+WpejIrJbDUqxk0zul3XxWi2zq+mzWVT103+M5LPi7JTQkgT+T/rPi/+TlenG3hU7Fn550Zl&#10;b9FTR5Hs8zuRTpqIMjgKagPicO9idVEeKPV0+HQt4116vU+nXn4ey18AAAD//wMAUEsDBBQABgAI&#10;AAAAIQDLcOsb4QAAAAsBAAAPAAAAZHJzL2Rvd25yZXYueG1sTI/BTsMwDIbvSLxDZCRuLN3Wdaw0&#10;nRASJ0CIbRduWeO11Rona7KuvD3eCY62P/3+/mI92k4M2IfWkYLpJAGBVDnTUq1gt319eAQRoiaj&#10;O0eo4AcDrMvbm0Lnxl3oC4dNrAWHUMi1giZGn0sZqgatDhPnkfh2cL3Vkce+lqbXFw63nZwlSSat&#10;bok/NNrjS4PVcXO2Cg6Jrz5X2zdzOvl0qN+/d376cVTq/m58fgIRcYx/MFz1WR1Kdtq7M5kgOgXz&#10;WZYxqmAxT5cgmFilC263v26Wc5BlIf93KH8BAAD//wMAUEsBAi0AFAAGAAgAAAAhALaDOJL+AAAA&#10;4QEAABMAAAAAAAAAAAAAAAAAAAAAAFtDb250ZW50X1R5cGVzXS54bWxQSwECLQAUAAYACAAAACEA&#10;OP0h/9YAAACUAQAACwAAAAAAAAAAAAAAAAAvAQAAX3JlbHMvLnJlbHNQSwECLQAUAAYACAAAACEA&#10;YILkCkoCAACEBAAADgAAAAAAAAAAAAAAAAAuAgAAZHJzL2Uyb0RvYy54bWxQSwECLQAUAAYACAAA&#10;ACEAy3DrG+EAAAALAQAADwAAAAAAAAAAAAAAAACkBAAAZHJzL2Rvd25yZXYueG1sUEsFBgAAAAAE&#10;AAQA8wAAALIFAAAAAA==&#10;">
                <v:stroke endarrow="block"/>
              </v:shape>
            </w:pict>
          </mc:Fallback>
        </mc:AlternateContent>
      </w:r>
      <w:r>
        <w:rPr>
          <w:noProof/>
          <w:sz w:val="44"/>
          <w:szCs w:val="44"/>
        </w:rPr>
        <mc:AlternateContent>
          <mc:Choice Requires="wps">
            <w:drawing>
              <wp:anchor distT="0" distB="0" distL="114300" distR="114300" simplePos="0" relativeHeight="251663360" behindDoc="0" locked="0" layoutInCell="1" allowOverlap="1">
                <wp:simplePos x="0" y="0"/>
                <wp:positionH relativeFrom="column">
                  <wp:posOffset>2073910</wp:posOffset>
                </wp:positionH>
                <wp:positionV relativeFrom="paragraph">
                  <wp:posOffset>1046480</wp:posOffset>
                </wp:positionV>
                <wp:extent cx="3926840" cy="16510"/>
                <wp:effectExtent l="16510" t="60325" r="9525"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26840" cy="1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BD8F8" id="Straight Arrow Connector 6" o:spid="_x0000_s1026" type="#_x0000_t32" style="position:absolute;margin-left:163.3pt;margin-top:82.4pt;width:309.2pt;height:1.3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3iSQIAAIQEAAAOAAAAZHJzL2Uyb0RvYy54bWysVMGO2yAQvVfqPyDuie2s4yZWnNXKTtrD&#10;to2Ube8EcIyKAQEbJ6r67zuQbHa3vVRVfcCDh3nzZubhxe2xl+jArRNaVTgbpxhxRTUTal/hbw/r&#10;0Qwj54liRGrFK3ziDt8u379bDKbkE91pybhFAKJcOZgKd96bMkkc7XhP3FgbrsDZatsTD1u7T5gl&#10;A6D3MpmkaZEM2jJjNeXOwdfm7MTLiN+2nPqvbeu4R7LCwM3H1cZ1F9ZkuSDl3hLTCXqhQf6BRU+E&#10;gqRXqIZ4gh6t+AOqF9Rqp1s/prpPdNsKymMNUE2W/lbNtiOGx1qgOc5c2+T+Hyz9cthYJFiFC4wU&#10;6WFEW2+J2Hce3VmrB1RrpaCN2qIidGswroSgWm1sqJce1dbca/rDIaXrjqg9j6wfTgagshCRvAkJ&#10;G2cg5274rBmcIY9ex9YdW9ujVgrzKQRG63uwQhpoFDrGqZ2uU+NHjyh8vJlPilkOw6Xgy4ppFqea&#10;kDIAhmBjnf/IdY+CUWF3qe9a2DkFOdw7H+i+BIRgpddCyigTqdBQ4fl0Mo2cnJaCBWc45ux+V0uL&#10;DiQILT6xdvC8Pmb1o2IRrOOErS62J0KCjXxsmrcC2ig5Dtl6zjCSHO5WsM70pAoZoXwgfLHOWvs5&#10;T+er2WqWj/JJsRrladOM7tZ1PirW2Ydpc9PUdZP9CuSzvOwEY1wF/s+6z/K/09XlBp4Ve1X+tVHJ&#10;W/TYUSD7/I6koyaCDM6C2ml22thQXZAHSD0evlzLcJde7+Opl5/H8gkAAP//AwBQSwMEFAAGAAgA&#10;AAAhAJdLnhfgAAAACwEAAA8AAABkcnMvZG93bnJldi54bWxMj8FOwzAQRO9I/IO1SNyo0xJCm8ap&#10;EBInQBVtL9zceJtEjddu7Kbh79me4LgzT7MzxWq0nRiwD60jBdNJAgKpcqalWsFu+/YwBxGiJqM7&#10;R6jgBwOsytubQufGXegLh02sBYdQyLWCJkafSxmqBq0OE+eR2Du43urIZ19L0+sLh9tOzpIkk1a3&#10;xB8a7fG1weq4OVsFh8RX68X23ZxOPh3qj++dn34elbq/G1+WICKO8Q+Ga32uDiV32rszmSA6BY+z&#10;LGOUjSzlDUws0idet78qzynIspD/N5S/AAAA//8DAFBLAQItABQABgAIAAAAIQC2gziS/gAAAOEB&#10;AAATAAAAAAAAAAAAAAAAAAAAAABbQ29udGVudF9UeXBlc10ueG1sUEsBAi0AFAAGAAgAAAAhADj9&#10;If/WAAAAlAEAAAsAAAAAAAAAAAAAAAAALwEAAF9yZWxzLy5yZWxzUEsBAi0AFAAGAAgAAAAhAOtA&#10;/eJJAgAAhAQAAA4AAAAAAAAAAAAAAAAALgIAAGRycy9lMm9Eb2MueG1sUEsBAi0AFAAGAAgAAAAh&#10;AJdLnhfgAAAACwEAAA8AAAAAAAAAAAAAAAAAowQAAGRycy9kb3ducmV2LnhtbFBLBQYAAAAABAAE&#10;APMAAACwBQAAAAA=&#10;">
                <v:stroke endarrow="block"/>
              </v:shape>
            </w:pict>
          </mc:Fallback>
        </mc:AlternateContent>
      </w:r>
      <w:r>
        <w:rPr>
          <w:noProof/>
          <w:sz w:val="44"/>
          <w:szCs w:val="44"/>
        </w:rPr>
        <mc:AlternateContent>
          <mc:Choice Requires="wps">
            <w:drawing>
              <wp:anchor distT="0" distB="0" distL="114300" distR="114300" simplePos="0" relativeHeight="251664384" behindDoc="0" locked="0" layoutInCell="1" allowOverlap="1">
                <wp:simplePos x="0" y="0"/>
                <wp:positionH relativeFrom="column">
                  <wp:posOffset>2085340</wp:posOffset>
                </wp:positionH>
                <wp:positionV relativeFrom="paragraph">
                  <wp:posOffset>1733550</wp:posOffset>
                </wp:positionV>
                <wp:extent cx="3915410" cy="8255"/>
                <wp:effectExtent l="18415" t="61595" r="9525" b="444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1541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42F51" id="Straight Arrow Connector 5" o:spid="_x0000_s1026" type="#_x0000_t32" style="position:absolute;margin-left:164.2pt;margin-top:136.5pt;width:308.3pt;height:.6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JNRwIAAIMEAAAOAAAAZHJzL2Uyb0RvYy54bWysVF1v2yAUfZ+0/4B4Tx2ndpdYdarKTraH&#10;fVRqt3cCOEbDgIDGiab9991L0rTdXqZpfsAX369zDwdf3+wHTXbSB2VNTfOLKSXScCuU2db068N6&#10;MqckRGYE09bImh5koDfLt2+uR1fJme2tFtITKGJCNbqa9jG6KssC7+XAwoV10oCzs35gEbZ+mwnP&#10;Rqg+6Gw2nV5lo/XCectlCPC1PTrpMtXvOsnjl64LMhJdU8AW0+rTusE1W16zauuZ6xU/wWD/gGJg&#10;ykDTc6mWRUYevfqj1KC4t8F28YLbIbNdp7hMM8A0+fS3ae575mSaBcgJ7kxT+H9l+efdnSdK1LSk&#10;xLABjug+eqa2fSS33tuRNNYYoNF6UiJbowsVJDXmzuO8fG/u3UfLvwdibNMzs5UJ9cPBQakcM7JX&#10;KbgJDnpuxk9WQAx7jDZRt+/8QDqt3AdMTNY3tLANEEX26dQO51OT+0g4fLxc5GWRw+Fy8M1nZYKZ&#10;sQrrYa7zIb6XdiBo1DScxjvPdezAdh9DRLTPCZhs7FppnVSiDRlruihnZYIUrFYCnRgW/HbTaE92&#10;DHWWnjQ6eF6GeftoRCrWSyZWJzsypcEmMXEWvQIWtaTYbZCCEi3haqF1hKcNdoTpAfDJOkrtx2K6&#10;WM1X82JSzK5Wk2LatpPbdVNMrtb5u7K9bJumzX8i+LyoeiWENIj/SfZ58XeyOl3Ao2DPwj8Tlb2u&#10;nhgFsE/vBDpJAlVw1NPGisOdx+lQHaD0FHy6lXiVXu5T1PO/Y/kLAAD//wMAUEsDBBQABgAIAAAA&#10;IQAoFb5U4AAAAAsBAAAPAAAAZHJzL2Rvd25yZXYueG1sTI9BT8MwDIXvSPyHyEjcWLq2wFaaTgiJ&#10;EyDEtgu3rPHaao2TNVlX/j3eCW6239Pz98rVZHsx4hA6RwrmswQEUu1MR42C7eb1bgEiRE1G945Q&#10;wQ8GWFXXV6UujDvTF47r2AgOoVBoBW2MvpAy1C1aHWbOI7G2d4PVkdehkWbQZw63vUyT5EFa3RF/&#10;aLXHlxbrw/pkFewTX38uN2/mePT52Lx/b/3846DU7c30/AQi4hT/zHDBZ3SomGnnTmSC6BVk6SJn&#10;q4L0MeNS7Fjm9zzsLpc8A1mV8n+H6hcAAP//AwBQSwECLQAUAAYACAAAACEAtoM4kv4AAADhAQAA&#10;EwAAAAAAAAAAAAAAAAAAAAAAW0NvbnRlbnRfVHlwZXNdLnhtbFBLAQItABQABgAIAAAAIQA4/SH/&#10;1gAAAJQBAAALAAAAAAAAAAAAAAAAAC8BAABfcmVscy8ucmVsc1BLAQItABQABgAIAAAAIQBf1BJN&#10;RwIAAIMEAAAOAAAAAAAAAAAAAAAAAC4CAABkcnMvZTJvRG9jLnhtbFBLAQItABQABgAIAAAAIQAo&#10;Fb5U4AAAAAsBAAAPAAAAAAAAAAAAAAAAAKEEAABkcnMvZG93bnJldi54bWxQSwUGAAAAAAQABADz&#10;AAAArgUAAAAA&#10;">
                <v:stroke endarrow="block"/>
              </v:shape>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-502285</wp:posOffset>
                </wp:positionH>
                <wp:positionV relativeFrom="paragraph">
                  <wp:posOffset>5294630</wp:posOffset>
                </wp:positionV>
                <wp:extent cx="7017385" cy="1256030"/>
                <wp:effectExtent l="12065" t="12700" r="952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1256030"/>
                        </a:xfrm>
                        <a:prstGeom prst="rect">
                          <a:avLst/>
                        </a:prstGeom>
                        <a:solidFill>
                          <a:srgbClr val="FFFFFF"/>
                        </a:solidFill>
                        <a:ln w="9525">
                          <a:solidFill>
                            <a:srgbClr val="000000"/>
                          </a:solidFill>
                          <a:miter lim="800000"/>
                          <a:headEnd/>
                          <a:tailEnd/>
                        </a:ln>
                      </wps:spPr>
                      <wps:txbx>
                        <w:txbxContent>
                          <w:p w:rsidR="007938CC" w:rsidRPr="009D6D86" w:rsidRDefault="007938CC" w:rsidP="00B02B5D">
                            <w:r>
                              <w:t xml:space="preserve">Conclusion: </w:t>
                            </w:r>
                            <w:r>
                              <w:tab/>
                            </w:r>
                            <w:r w:rsidRPr="009D6D86">
                              <w:rPr>
                                <w:i/>
                                <w:sz w:val="20"/>
                                <w:szCs w:val="20"/>
                              </w:rPr>
                              <w:t>Present a new, relevant idea that you have not explored</w:t>
                            </w:r>
                            <w:r w:rsidRPr="009D6D86">
                              <w:rPr>
                                <w:sz w:val="20"/>
                                <w:szCs w:val="20"/>
                              </w:rPr>
                              <w:br/>
                            </w:r>
                            <w:r w:rsidRPr="009D6D86">
                              <w:rPr>
                                <w:sz w:val="20"/>
                                <w:szCs w:val="20"/>
                              </w:rPr>
                              <w:tab/>
                            </w:r>
                            <w:r w:rsidRPr="009D6D86">
                              <w:rPr>
                                <w:sz w:val="20"/>
                                <w:szCs w:val="20"/>
                              </w:rPr>
                              <w:tab/>
                            </w:r>
                            <w:r w:rsidRPr="009D6D86">
                              <w:rPr>
                                <w:i/>
                                <w:sz w:val="20"/>
                                <w:szCs w:val="20"/>
                              </w:rPr>
                              <w:t>Restate the thesis in a new way</w:t>
                            </w:r>
                            <w:r w:rsidRPr="009D6D86">
                              <w:rPr>
                                <w:sz w:val="20"/>
                                <w:szCs w:val="20"/>
                              </w:rPr>
                              <w:br/>
                            </w:r>
                            <w:r w:rsidRPr="009D6D86">
                              <w:rPr>
                                <w:sz w:val="20"/>
                                <w:szCs w:val="20"/>
                              </w:rPr>
                              <w:tab/>
                            </w:r>
                            <w:r w:rsidRPr="009D6D86">
                              <w:rPr>
                                <w:sz w:val="20"/>
                                <w:szCs w:val="20"/>
                              </w:rPr>
                              <w:tab/>
                            </w:r>
                            <w:proofErr w:type="gramStart"/>
                            <w:r w:rsidRPr="009D6D86">
                              <w:rPr>
                                <w:i/>
                                <w:sz w:val="20"/>
                                <w:szCs w:val="20"/>
                              </w:rPr>
                              <w:t>Discuss</w:t>
                            </w:r>
                            <w:proofErr w:type="gramEnd"/>
                            <w:r w:rsidRPr="009D6D86">
                              <w:rPr>
                                <w:i/>
                                <w:sz w:val="20"/>
                                <w:szCs w:val="20"/>
                              </w:rPr>
                              <w:t xml:space="preserve"> any additional evidence or commentary you could not find a place for in the essay</w:t>
                            </w:r>
                          </w:p>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9.55pt;margin-top:416.9pt;width:552.55pt;height:9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7bLgIAAFgEAAAOAAAAZHJzL2Uyb0RvYy54bWysVNtu2zAMfR+wfxD0vthJkzY14hRdugwD&#10;ugvQ7gNkWbaFSaImKbGzry8lp2nQbS/D/CCIInVEnkN6dTNoRfbCeQmmpNNJTokwHGpp2pJ+f9y+&#10;W1LiAzM1U2BESQ/C05v12zer3hZiBh2oWjiCIMYXvS1pF4ItsszzTmjmJ2CFQWcDTrOApmuz2rEe&#10;0bXKZnl+mfXgauuAC+/x9G500nXCbxrBw9em8SIQVVLMLaTVpbWKa7ZesaJ1zHaSH9Ng/5CFZtLg&#10;oyeoOxYY2Tn5G5SW3IGHJkw46AyaRnKRasBqpvmrah46ZkWqBcnx9kST/3+w/Mv+myOyLumcEsM0&#10;SvQohkDew0DmkZ3e+gKDHiyGhQGPUeVUqbf3wH94YmDTMdOKW+eg7wSrMbtpvJmdXR1xfASp+s9Q&#10;4zNsFyABDY3TkTokgyA6qnQ4KRNT4Xh4lU+vLpYLSjj6prPFZX6RtMtY8XzdOh8+CtAkbkrqUPoE&#10;z/b3PsR0WPEcEl/zoGS9lUolw7XVRjmyZ9gm2/SlCl6FKUP6kl4vZouRgb9C5On7E4SWAftdSV3S&#10;5SmIFZG3D6ZO3RiYVOMeU1bmSGTkbmQxDNWQFEssR5IrqA/IrIOxvXEccdOB+0VJj61dUv9zx5yg&#10;RH0yqM71dD6Ps5CM+eJqhoY791TnHmY4QpU0UDJuN2Gcn511su3wpbEfDNyioo1MXL9kdUwf2zdJ&#10;cBy1OB/ndop6+SGsnwAAAP//AwBQSwMEFAAGAAgAAAAhAHVawDniAAAADQEAAA8AAABkcnMvZG93&#10;bnJldi54bWxMj8tOwzAQRfdI/IM1SGxQ66RBaRviVAgJBLtSULt142kS4Uew3TT8PZMV7GY0V2fu&#10;KTej0WxAHzpnBaTzBBja2qnONgI+P55nK2AhSqukdhYF/GCATXV9VcpCuYt9x2EXG0YQGwopoI2x&#10;LzgPdYtGhrnr0dLt5LyRkVbfcOXlheBG80WS5NzIztKHVvb41GL9tTsbAav71+EQ3rLtvs5Peh3v&#10;lsPLtxfi9mZ8fAAWcYx/YZjqU3WoqNPRna0KTAuYLdcpRQmWZeQwJZJFTnrHacrSHHhV8v8W1S8A&#10;AAD//wMAUEsBAi0AFAAGAAgAAAAhALaDOJL+AAAA4QEAABMAAAAAAAAAAAAAAAAAAAAAAFtDb250&#10;ZW50X1R5cGVzXS54bWxQSwECLQAUAAYACAAAACEAOP0h/9YAAACUAQAACwAAAAAAAAAAAAAAAAAv&#10;AQAAX3JlbHMvLnJlbHNQSwECLQAUAAYACAAAACEAwzXO2y4CAABYBAAADgAAAAAAAAAAAAAAAAAu&#10;AgAAZHJzL2Uyb0RvYy54bWxQSwECLQAUAAYACAAAACEAdVrAOeIAAAANAQAADwAAAAAAAAAAAAAA&#10;AACIBAAAZHJzL2Rvd25yZXYueG1sUEsFBgAAAAAEAAQA8wAAAJcFAAAAAA==&#10;">
                <v:textbox>
                  <w:txbxContent>
                    <w:p w:rsidR="007938CC" w:rsidRPr="009D6D86" w:rsidRDefault="007938CC" w:rsidP="00B02B5D">
                      <w:r>
                        <w:t xml:space="preserve">Conclusion: </w:t>
                      </w:r>
                      <w:r>
                        <w:tab/>
                      </w:r>
                      <w:r w:rsidRPr="009D6D86">
                        <w:rPr>
                          <w:i/>
                          <w:sz w:val="20"/>
                          <w:szCs w:val="20"/>
                        </w:rPr>
                        <w:t>Present a new, relevant idea that you have not explored</w:t>
                      </w:r>
                      <w:r w:rsidRPr="009D6D86">
                        <w:rPr>
                          <w:sz w:val="20"/>
                          <w:szCs w:val="20"/>
                        </w:rPr>
                        <w:br/>
                      </w:r>
                      <w:r w:rsidRPr="009D6D86">
                        <w:rPr>
                          <w:sz w:val="20"/>
                          <w:szCs w:val="20"/>
                        </w:rPr>
                        <w:tab/>
                      </w:r>
                      <w:r w:rsidRPr="009D6D86">
                        <w:rPr>
                          <w:sz w:val="20"/>
                          <w:szCs w:val="20"/>
                        </w:rPr>
                        <w:tab/>
                      </w:r>
                      <w:r w:rsidRPr="009D6D86">
                        <w:rPr>
                          <w:i/>
                          <w:sz w:val="20"/>
                          <w:szCs w:val="20"/>
                        </w:rPr>
                        <w:t>Restate the thesis in a new way</w:t>
                      </w:r>
                      <w:r w:rsidRPr="009D6D86">
                        <w:rPr>
                          <w:sz w:val="20"/>
                          <w:szCs w:val="20"/>
                        </w:rPr>
                        <w:br/>
                      </w:r>
                      <w:r w:rsidRPr="009D6D86">
                        <w:rPr>
                          <w:sz w:val="20"/>
                          <w:szCs w:val="20"/>
                        </w:rPr>
                        <w:tab/>
                      </w:r>
                      <w:r w:rsidRPr="009D6D86">
                        <w:rPr>
                          <w:sz w:val="20"/>
                          <w:szCs w:val="20"/>
                        </w:rPr>
                        <w:tab/>
                      </w:r>
                      <w:proofErr w:type="gramStart"/>
                      <w:r w:rsidRPr="009D6D86">
                        <w:rPr>
                          <w:i/>
                          <w:sz w:val="20"/>
                          <w:szCs w:val="20"/>
                        </w:rPr>
                        <w:t>Discuss</w:t>
                      </w:r>
                      <w:proofErr w:type="gramEnd"/>
                      <w:r w:rsidRPr="009D6D86">
                        <w:rPr>
                          <w:i/>
                          <w:sz w:val="20"/>
                          <w:szCs w:val="20"/>
                        </w:rPr>
                        <w:t xml:space="preserve"> any additional evidence or commentary you could not find a place for in the essay</w:t>
                      </w:r>
                    </w:p>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p w:rsidR="007938CC" w:rsidRDefault="007938CC" w:rsidP="00B02B5D"/>
                  </w:txbxContent>
                </v:textbox>
              </v:shape>
            </w:pict>
          </mc:Fallback>
        </mc:AlternateContent>
      </w:r>
      <w:r>
        <w:rPr>
          <w:noProof/>
          <w:sz w:val="44"/>
          <w:szCs w:val="44"/>
        </w:rPr>
        <mc:AlternateContent>
          <mc:Choice Requires="wps">
            <w:drawing>
              <wp:anchor distT="0" distB="0" distL="114300" distR="114300" simplePos="0" relativeHeight="251662336" behindDoc="0" locked="0" layoutInCell="1" allowOverlap="1">
                <wp:simplePos x="0" y="0"/>
                <wp:positionH relativeFrom="column">
                  <wp:posOffset>-281305</wp:posOffset>
                </wp:positionH>
                <wp:positionV relativeFrom="paragraph">
                  <wp:posOffset>3684270</wp:posOffset>
                </wp:positionV>
                <wp:extent cx="2349500" cy="1362075"/>
                <wp:effectExtent l="8890" t="10160" r="1333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362075"/>
                        </a:xfrm>
                        <a:prstGeom prst="rect">
                          <a:avLst/>
                        </a:prstGeom>
                        <a:solidFill>
                          <a:srgbClr val="FFFFFF"/>
                        </a:solidFill>
                        <a:ln w="9525">
                          <a:solidFill>
                            <a:srgbClr val="000000"/>
                          </a:solidFill>
                          <a:miter lim="800000"/>
                          <a:headEnd/>
                          <a:tailEnd/>
                        </a:ln>
                      </wps:spPr>
                      <wps:txbx>
                        <w:txbxContent>
                          <w:p w:rsidR="007938CC" w:rsidRDefault="007938CC" w:rsidP="00B02B5D">
                            <w:r>
                              <w:t>Body Paragraph 3 (Reason #3</w:t>
                            </w:r>
                            <w:proofErr w:type="gramStart"/>
                            <w:r>
                              <w:t>)</w:t>
                            </w:r>
                            <w:proofErr w:type="gramEnd"/>
                            <w:r>
                              <w:br/>
                              <w:t>Source 3 / Counter Argument</w:t>
                            </w:r>
                            <w:r>
                              <w:br/>
                              <w:t>Topic Sentence: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8" type="#_x0000_t202" style="position:absolute;margin-left:-22.15pt;margin-top:290.1pt;width:185pt;height:107.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23WLQIAAFg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s4oMUxj&#10;ix7EEMhbGMgsstNbX6LTvUW3MOA1djlV6u0d8G+eGNh0zOzEjXPQd4I1mN00vszOno44PoLU/Udo&#10;MAzbB0hAQ+t0pA7JIIiOXXo8dSamwvGymM2XixxNHG3T2UWRXy5SDFY+P7fOh/cCNIlCRR22PsGz&#10;w50PMR1WPrvEaB6UbLZSqaS4Xb1RjhwYjsk2fUf0n9yUIX1Fl4tiMTLwV4g8fX+C0DLgvCupK3p1&#10;cmJl5O2dadI0BibVKGPKyhyJjNyNLIahHlLHihggklxD84jMOhjHG9cRhQ7cD0p6HO2K+u975gQl&#10;6oPB7iyn83nchaTMF5cFKu7cUp9bmOEIVdFAyShuwrg/e+vkrsNI4zwYuMGOtjJx/ZLVMX0c39SC&#10;46rF/TjXk9fLD2H9BAAA//8DAFBLAwQUAAYACAAAACEAy9jeAOEAAAALAQAADwAAAGRycy9kb3du&#10;cmV2LnhtbEyPwW7CMBBE75X6D9ZW6g0cQtLQkA2qkLhwa0AtR5OY2BCvo9hA+Pu6p/a4mqeZt8Vq&#10;NB27ycFpSwizaQRMUm0bTS3CfreZLIA5L6gRnSWJ8JAOVuXzUyHyxt7pU94q37JQQi4XCMr7Pufc&#10;1Uoa4aa2lxSykx2M8OEcWt4M4h7KTcfjKHrjRmgKC0r0cq1kfamuBsFdZpv025736rB9qOp80F96&#10;u0Z8fRk/lsC8HP0fDL/6QR3K4HS0V2oc6xAmSTIPKEK6iGJggZjHaQbsiJC9JxnwsuD/fyh/AAAA&#10;//8DAFBLAQItABQABgAIAAAAIQC2gziS/gAAAOEBAAATAAAAAAAAAAAAAAAAAAAAAABbQ29udGVu&#10;dF9UeXBlc10ueG1sUEsBAi0AFAAGAAgAAAAhADj9If/WAAAAlAEAAAsAAAAAAAAAAAAAAAAALwEA&#10;AF9yZWxzLy5yZWxzUEsBAi0AFAAGAAgAAAAhABTvbdYtAgAAWAQAAA4AAAAAAAAAAAAAAAAALgIA&#10;AGRycy9lMm9Eb2MueG1sUEsBAi0AFAAGAAgAAAAhAMvY3gDhAAAACwEAAA8AAAAAAAAAAAAAAAAA&#10;hwQAAGRycy9kb3ducmV2LnhtbFBLBQYAAAAABAAEAPMAAACVBQAAAAA=&#10;">
                <v:textbox>
                  <w:txbxContent>
                    <w:p w:rsidR="007938CC" w:rsidRDefault="007938CC" w:rsidP="00B02B5D">
                      <w:r>
                        <w:t>Body Paragraph 3 (Reason #3</w:t>
                      </w:r>
                      <w:proofErr w:type="gramStart"/>
                      <w:r>
                        <w:t>)</w:t>
                      </w:r>
                      <w:proofErr w:type="gramEnd"/>
                      <w:r>
                        <w:br/>
                        <w:t>Source 3 / Counter Argument</w:t>
                      </w:r>
                      <w:r>
                        <w:br/>
                        <w:t>Topic Sentence:</w:t>
                      </w:r>
                    </w:p>
                  </w:txbxContent>
                </v:textbox>
              </v:shape>
            </w:pict>
          </mc:Fallback>
        </mc:AlternateContent>
      </w:r>
      <w:r>
        <w:rPr>
          <w:noProof/>
          <w:sz w:val="44"/>
          <w:szCs w:val="44"/>
        </w:rPr>
        <mc:AlternateContent>
          <mc:Choice Requires="wps">
            <w:drawing>
              <wp:anchor distT="0" distB="0" distL="114300" distR="114300" simplePos="0" relativeHeight="251660288" behindDoc="0" locked="0" layoutInCell="1" allowOverlap="1">
                <wp:simplePos x="0" y="0"/>
                <wp:positionH relativeFrom="margin">
                  <wp:posOffset>-281305</wp:posOffset>
                </wp:positionH>
                <wp:positionV relativeFrom="margin">
                  <wp:posOffset>2322195</wp:posOffset>
                </wp:positionV>
                <wp:extent cx="2349500" cy="1324610"/>
                <wp:effectExtent l="8890" t="5715" r="133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324610"/>
                        </a:xfrm>
                        <a:prstGeom prst="rect">
                          <a:avLst/>
                        </a:prstGeom>
                        <a:solidFill>
                          <a:srgbClr val="FFFFFF"/>
                        </a:solidFill>
                        <a:ln w="9525">
                          <a:solidFill>
                            <a:srgbClr val="000000"/>
                          </a:solidFill>
                          <a:miter lim="800000"/>
                          <a:headEnd/>
                          <a:tailEnd/>
                        </a:ln>
                      </wps:spPr>
                      <wps:txbx>
                        <w:txbxContent>
                          <w:p w:rsidR="007938CC" w:rsidRDefault="007938CC" w:rsidP="00B02B5D">
                            <w:r>
                              <w:t>Body Paragraph 1 (Reason #1</w:t>
                            </w:r>
                            <w:proofErr w:type="gramStart"/>
                            <w:r>
                              <w:t>)</w:t>
                            </w:r>
                            <w:proofErr w:type="gramEnd"/>
                            <w:r>
                              <w:br/>
                              <w:t>Source 1</w:t>
                            </w:r>
                            <w:r>
                              <w:br/>
                              <w:t>Topic Sentence: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9" type="#_x0000_t202" style="position:absolute;margin-left:-22.15pt;margin-top:182.85pt;width:185pt;height:104.3pt;z-index:251660288;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LLgIAAFgEAAAOAAAAZHJzL2Uyb0RvYy54bWysVNtu2zAMfR+wfxD0vviSpGu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lzSjTr&#10;UaJHMXryDkaSB3YG4woMejAY5kc8RpVjpc7cA//uiIZtx3Qrbq2FoROsxuyycDO5uDrhuABSDZ+g&#10;xmfY3kMEGhvbB+qQDILoqNLTWZmQCsfDfL5YLVN0cfRl83xxlUXtElacrhvr/AcBPQmbklqUPsKz&#10;w73zIR1WnELCaw6UrHdSqWjYttoqSw4M22QXv1jBizClyVDS1TJfTgz8FSKN358geumx35XsS3p9&#10;DmJF4O29rmM3eibVtMeUlT4SGbibWPRjNUbF5id9KqifkFkLU3vjOOKmA/uTkgFbu6Tux55ZQYn6&#10;qFGdVbZYhFmIxmL5NkfDXnqqSw/THKFK6imZtls/zc/eWNl2+NLUDxpuUdFGRq6D9FNWx/SxfaME&#10;x1EL83Fpx6hfP4TNMwAAAP//AwBQSwMEFAAGAAgAAAAhADxYVxzfAAAACwEAAA8AAABkcnMvZG93&#10;bnJldi54bWxMj8FuwjAMhu+T9g6RkXaDFEphKnXRhMSF2zq0cQyN1wSapGoClLdfOI2brf/T78/F&#10;ejAtu1LvtbMI00kCjGztpLYNwv5rO34H5oOwUrTOEsKdPKzL15dC5NLd7Cddq9CwWGJ9LhBUCF3O&#10;ua8VGeEnriMbs1/XGxHi2jdc9uIWy03LZ0my4EZoGy8o0dFGUX2uLgbBn6fb7Med9uqwu6vqdNDf&#10;erdBfBsNHytggYbwD8NDP6pDGZ2O7mKlZy3CeD5PI4qQLrIlsEiks8dwRMiWMeJlwZ9/KP8AAAD/&#10;/wMAUEsBAi0AFAAGAAgAAAAhALaDOJL+AAAA4QEAABMAAAAAAAAAAAAAAAAAAAAAAFtDb250ZW50&#10;X1R5cGVzXS54bWxQSwECLQAUAAYACAAAACEAOP0h/9YAAACUAQAACwAAAAAAAAAAAAAAAAAvAQAA&#10;X3JlbHMvLnJlbHNQSwECLQAUAAYACAAAACEAl34fiy4CAABYBAAADgAAAAAAAAAAAAAAAAAuAgAA&#10;ZHJzL2Uyb0RvYy54bWxQSwECLQAUAAYACAAAACEAPFhXHN8AAAALAQAADwAAAAAAAAAAAAAAAACI&#10;BAAAZHJzL2Rvd25yZXYueG1sUEsFBgAAAAAEAAQA8wAAAJQFAAAAAA==&#10;">
                <v:textbox>
                  <w:txbxContent>
                    <w:p w:rsidR="007938CC" w:rsidRDefault="007938CC" w:rsidP="00B02B5D">
                      <w:r>
                        <w:t>Body Paragraph 1 (Reason #1</w:t>
                      </w:r>
                      <w:proofErr w:type="gramStart"/>
                      <w:r>
                        <w:t>)</w:t>
                      </w:r>
                      <w:proofErr w:type="gramEnd"/>
                      <w:r>
                        <w:br/>
                        <w:t>Source 1</w:t>
                      </w:r>
                      <w:r>
                        <w:br/>
                        <w:t>Topic Sentence:</w:t>
                      </w:r>
                    </w:p>
                  </w:txbxContent>
                </v:textbox>
                <w10:wrap type="square" anchorx="margin" anchory="margin"/>
              </v:shape>
            </w:pict>
          </mc:Fallback>
        </mc:AlternateContent>
      </w:r>
      <w:r>
        <w:rPr>
          <w:noProof/>
          <w:sz w:val="44"/>
          <w:szCs w:val="44"/>
        </w:rPr>
        <mc:AlternateContent>
          <mc:Choice Requires="wps">
            <w:drawing>
              <wp:anchor distT="0" distB="0" distL="114300" distR="114300" simplePos="0" relativeHeight="251661312" behindDoc="0" locked="0" layoutInCell="1" allowOverlap="1">
                <wp:simplePos x="0" y="0"/>
                <wp:positionH relativeFrom="column">
                  <wp:posOffset>-286385</wp:posOffset>
                </wp:positionH>
                <wp:positionV relativeFrom="paragraph">
                  <wp:posOffset>2118360</wp:posOffset>
                </wp:positionV>
                <wp:extent cx="2359025" cy="1288415"/>
                <wp:effectExtent l="8255" t="12065" r="1397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288415"/>
                        </a:xfrm>
                        <a:prstGeom prst="rect">
                          <a:avLst/>
                        </a:prstGeom>
                        <a:solidFill>
                          <a:srgbClr val="FFFFFF"/>
                        </a:solidFill>
                        <a:ln w="9525">
                          <a:solidFill>
                            <a:srgbClr val="000000"/>
                          </a:solidFill>
                          <a:miter lim="800000"/>
                          <a:headEnd/>
                          <a:tailEnd/>
                        </a:ln>
                      </wps:spPr>
                      <wps:txbx>
                        <w:txbxContent>
                          <w:p w:rsidR="007938CC" w:rsidRDefault="007938CC" w:rsidP="00B02B5D">
                            <w:r>
                              <w:t>Body Paragraph 2 (Reason #2</w:t>
                            </w:r>
                            <w:proofErr w:type="gramStart"/>
                            <w:r>
                              <w:t>)</w:t>
                            </w:r>
                            <w:proofErr w:type="gramEnd"/>
                            <w:r>
                              <w:br/>
                              <w:t>Source 2</w:t>
                            </w:r>
                            <w:r>
                              <w:br/>
                              <w:t>Topic Sentence: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 o:spid="_x0000_s1030" type="#_x0000_t202" style="position:absolute;margin-left:-22.55pt;margin-top:166.8pt;width:185.75pt;height:101.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9mKgIAAFgEAAAOAAAAZHJzL2Uyb0RvYy54bWysVNuO0zAQfUfiHyy/01xooY2arpYuRUjL&#10;RdrlAxzHaSxsj7HdJsvXM3baUgHiAZEHy+MZH585M5P1zagVOQrnJZiaFrOcEmE4tNLsa/rlcfdi&#10;SYkPzLRMgRE1fRKe3myeP1sPthIl9KBa4QiCGF8NtqZ9CLbKMs97oZmfgRUGnR04zQKabp+1jg2I&#10;rlVW5vmrbADXWgdceI+nd5OTbhJ+1wkePnWdF4GomiK3kFaX1iau2WbNqr1jtpf8RIP9AwvNpMFH&#10;L1B3LDBycPI3KC25Aw9dmHHQGXSd5CLlgNkU+S/ZPPTMipQLiuPtRSb//2D5x+NnR2SLtaPEMI0l&#10;ehRjIG9gJEVUZ7C+wqAHi2FhxOMYGTP19h74V08MbHtm9uLWORh6wVpkl25mV1cnHB9BmuEDtPgM&#10;OwRIQGPndAREMQiiY5WeLpWJVDgeli8Xq7xcUMLRV5TL5bxYRHYZq87XrfPhnQBN4qamDkuf4Nnx&#10;3ocp9ByS6IOS7U4qlQy3b7bKkSPDNtml74Tur8OUIUNNVwsk8neIPH1/gtAyYL8rqWu6vASxKur2&#10;1rSpGwOTatpjdspgklHIqN2kYhibMVVsfq5PA+0TKutgam8cR9z04L5TMmBr19R/OzAnKFHvDVZn&#10;VczncRaSMV+8LtFw157m2sMMR6iaBkqm7TZM83OwTu57fGnqBwO3WNFOJq0j44nViT62b6rWadTi&#10;fFzbKernD2HzAwAA//8DAFBLAwQUAAYACAAAACEAjUV83OAAAAALAQAADwAAAGRycy9kb3ducmV2&#10;LnhtbEyPwW7CMBBE75X6D9ZW6g2cEBJVaRxUIXHh1oBajibexoZ4HcUGwt/XPdHjap5m3laryfbs&#10;iqM3jgSk8wQYUuuUoU7AfreZvQHzQZKSvSMUcEcPq/r5qZKlcjf6xGsTOhZLyJdSgA5hKDn3rUYr&#10;/dwNSDH7caOVIZ5jx9Uob7Hc9nyRJAW30lBc0HLAtcb23FysAH9ON/m3O+31YXvXzelgvsx2LcTr&#10;y/TxDizgFB4w/OlHdaij09FdSHnWC5gt8zSiArIsK4BFIlsUS2BHAXlW5MDriv//of4FAAD//wMA&#10;UEsBAi0AFAAGAAgAAAAhALaDOJL+AAAA4QEAABMAAAAAAAAAAAAAAAAAAAAAAFtDb250ZW50X1R5&#10;cGVzXS54bWxQSwECLQAUAAYACAAAACEAOP0h/9YAAACUAQAACwAAAAAAAAAAAAAAAAAvAQAAX3Jl&#10;bHMvLnJlbHNQSwECLQAUAAYACAAAACEABzsvZioCAABYBAAADgAAAAAAAAAAAAAAAAAuAgAAZHJz&#10;L2Uyb0RvYy54bWxQSwECLQAUAAYACAAAACEAjUV83OAAAAALAQAADwAAAAAAAAAAAAAAAACEBAAA&#10;ZHJzL2Rvd25yZXYueG1sUEsFBgAAAAAEAAQA8wAAAJEFAAAAAA==&#10;">
                <v:textbox>
                  <w:txbxContent>
                    <w:p w:rsidR="007938CC" w:rsidRDefault="007938CC" w:rsidP="00B02B5D">
                      <w:r>
                        <w:t>Body Paragraph 2 (Reason #2</w:t>
                      </w:r>
                      <w:proofErr w:type="gramStart"/>
                      <w:r>
                        <w:t>)</w:t>
                      </w:r>
                      <w:proofErr w:type="gramEnd"/>
                      <w:r>
                        <w:br/>
                        <w:t>Source 2</w:t>
                      </w:r>
                      <w:r>
                        <w:br/>
                        <w:t>Topic Sentence:</w:t>
                      </w:r>
                    </w:p>
                  </w:txbxContent>
                </v:textbox>
              </v:shape>
            </w:pict>
          </mc:Fallback>
        </mc:AlternateContent>
      </w:r>
    </w:p>
    <w:p w:rsidR="00CF080D" w:rsidRPr="00744EEC" w:rsidRDefault="00CF080D" w:rsidP="00B02B5D">
      <w:pPr>
        <w:spacing w:after="160" w:line="259" w:lineRule="auto"/>
        <w:rPr>
          <w:rFonts w:ascii="Gill Sans MT" w:hAnsi="Gill Sans MT"/>
          <w:sz w:val="24"/>
        </w:rPr>
      </w:pPr>
    </w:p>
    <w:sectPr w:rsidR="00CF080D" w:rsidRPr="00744EEC" w:rsidSect="004120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7399E"/>
    <w:multiLevelType w:val="multilevel"/>
    <w:tmpl w:val="3124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228BB"/>
    <w:multiLevelType w:val="multilevel"/>
    <w:tmpl w:val="811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7187C"/>
    <w:multiLevelType w:val="multilevel"/>
    <w:tmpl w:val="10FC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50AF0"/>
    <w:multiLevelType w:val="hybridMultilevel"/>
    <w:tmpl w:val="9B822F32"/>
    <w:lvl w:ilvl="0" w:tplc="EF8EC758">
      <w:start w:val="1"/>
      <w:numFmt w:val="bullet"/>
      <w:lvlText w:val="○"/>
      <w:lvlJc w:val="left"/>
      <w:pPr>
        <w:ind w:left="900" w:hanging="360"/>
      </w:pPr>
      <w:rPr>
        <w:rFonts w:ascii="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2932A81"/>
    <w:multiLevelType w:val="multilevel"/>
    <w:tmpl w:val="C76C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85008E"/>
    <w:multiLevelType w:val="hybridMultilevel"/>
    <w:tmpl w:val="10862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86214"/>
    <w:multiLevelType w:val="hybridMultilevel"/>
    <w:tmpl w:val="B6989718"/>
    <w:lvl w:ilvl="0" w:tplc="EF8EC7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24"/>
    <w:rsid w:val="000105DA"/>
    <w:rsid w:val="000228F7"/>
    <w:rsid w:val="00025165"/>
    <w:rsid w:val="000718EE"/>
    <w:rsid w:val="000B773B"/>
    <w:rsid w:val="000C20A3"/>
    <w:rsid w:val="000C3A30"/>
    <w:rsid w:val="001059E9"/>
    <w:rsid w:val="00123656"/>
    <w:rsid w:val="001340F9"/>
    <w:rsid w:val="00141772"/>
    <w:rsid w:val="00144FAF"/>
    <w:rsid w:val="001704D0"/>
    <w:rsid w:val="001723EB"/>
    <w:rsid w:val="0019039F"/>
    <w:rsid w:val="001B0CA7"/>
    <w:rsid w:val="001C4FEB"/>
    <w:rsid w:val="001C56CA"/>
    <w:rsid w:val="001E504B"/>
    <w:rsid w:val="001F16CD"/>
    <w:rsid w:val="001F6BBD"/>
    <w:rsid w:val="00201627"/>
    <w:rsid w:val="00237851"/>
    <w:rsid w:val="002402C5"/>
    <w:rsid w:val="00266557"/>
    <w:rsid w:val="00277255"/>
    <w:rsid w:val="002D567E"/>
    <w:rsid w:val="002D5AE4"/>
    <w:rsid w:val="002E1366"/>
    <w:rsid w:val="0031195E"/>
    <w:rsid w:val="00354957"/>
    <w:rsid w:val="0036033D"/>
    <w:rsid w:val="00360EC7"/>
    <w:rsid w:val="00371912"/>
    <w:rsid w:val="00381E6C"/>
    <w:rsid w:val="003A2D42"/>
    <w:rsid w:val="003A4C43"/>
    <w:rsid w:val="003D18ED"/>
    <w:rsid w:val="003D704B"/>
    <w:rsid w:val="003E0BDB"/>
    <w:rsid w:val="00401821"/>
    <w:rsid w:val="00412073"/>
    <w:rsid w:val="00423048"/>
    <w:rsid w:val="0042679A"/>
    <w:rsid w:val="00435FFE"/>
    <w:rsid w:val="00455247"/>
    <w:rsid w:val="0045700C"/>
    <w:rsid w:val="00461282"/>
    <w:rsid w:val="00465A59"/>
    <w:rsid w:val="00474640"/>
    <w:rsid w:val="00476DE4"/>
    <w:rsid w:val="00482F1C"/>
    <w:rsid w:val="004A3008"/>
    <w:rsid w:val="004B6C7C"/>
    <w:rsid w:val="004D4D7E"/>
    <w:rsid w:val="004F106B"/>
    <w:rsid w:val="00500E10"/>
    <w:rsid w:val="005234D8"/>
    <w:rsid w:val="00555CCD"/>
    <w:rsid w:val="00595D5B"/>
    <w:rsid w:val="005A77F9"/>
    <w:rsid w:val="005C2976"/>
    <w:rsid w:val="005D4BAD"/>
    <w:rsid w:val="0060167E"/>
    <w:rsid w:val="006121F3"/>
    <w:rsid w:val="00613991"/>
    <w:rsid w:val="00616CF6"/>
    <w:rsid w:val="006316FE"/>
    <w:rsid w:val="0063664D"/>
    <w:rsid w:val="00640E96"/>
    <w:rsid w:val="0064496B"/>
    <w:rsid w:val="00646121"/>
    <w:rsid w:val="006528F4"/>
    <w:rsid w:val="00657AB7"/>
    <w:rsid w:val="00677DD5"/>
    <w:rsid w:val="00680E4B"/>
    <w:rsid w:val="006835C0"/>
    <w:rsid w:val="00684879"/>
    <w:rsid w:val="006D3350"/>
    <w:rsid w:val="006F3461"/>
    <w:rsid w:val="00702B43"/>
    <w:rsid w:val="00737FFB"/>
    <w:rsid w:val="00740124"/>
    <w:rsid w:val="00744EEC"/>
    <w:rsid w:val="0075192F"/>
    <w:rsid w:val="00755B25"/>
    <w:rsid w:val="00757C13"/>
    <w:rsid w:val="007606C9"/>
    <w:rsid w:val="007621F4"/>
    <w:rsid w:val="00772A42"/>
    <w:rsid w:val="007938CC"/>
    <w:rsid w:val="007C2758"/>
    <w:rsid w:val="007F194C"/>
    <w:rsid w:val="00815A8A"/>
    <w:rsid w:val="00850FE0"/>
    <w:rsid w:val="0086691D"/>
    <w:rsid w:val="008C5168"/>
    <w:rsid w:val="008C6317"/>
    <w:rsid w:val="008D6BF1"/>
    <w:rsid w:val="00900596"/>
    <w:rsid w:val="009044BA"/>
    <w:rsid w:val="0092203F"/>
    <w:rsid w:val="009231F9"/>
    <w:rsid w:val="009276E5"/>
    <w:rsid w:val="00931F7C"/>
    <w:rsid w:val="00971ABC"/>
    <w:rsid w:val="00984541"/>
    <w:rsid w:val="00985730"/>
    <w:rsid w:val="00991D15"/>
    <w:rsid w:val="00996E90"/>
    <w:rsid w:val="009A3842"/>
    <w:rsid w:val="009A6B5C"/>
    <w:rsid w:val="009C1D02"/>
    <w:rsid w:val="009C27EB"/>
    <w:rsid w:val="009C3A00"/>
    <w:rsid w:val="009C488F"/>
    <w:rsid w:val="009D643F"/>
    <w:rsid w:val="009E40CE"/>
    <w:rsid w:val="009F6B25"/>
    <w:rsid w:val="00A00489"/>
    <w:rsid w:val="00A33ACD"/>
    <w:rsid w:val="00A37D4A"/>
    <w:rsid w:val="00A56A0A"/>
    <w:rsid w:val="00A61432"/>
    <w:rsid w:val="00A95C1D"/>
    <w:rsid w:val="00AB28DE"/>
    <w:rsid w:val="00AB3C54"/>
    <w:rsid w:val="00B02B5D"/>
    <w:rsid w:val="00B04FCB"/>
    <w:rsid w:val="00B05B75"/>
    <w:rsid w:val="00B062A3"/>
    <w:rsid w:val="00B17A03"/>
    <w:rsid w:val="00B2735B"/>
    <w:rsid w:val="00B3517E"/>
    <w:rsid w:val="00B92500"/>
    <w:rsid w:val="00B959CB"/>
    <w:rsid w:val="00BD2FAA"/>
    <w:rsid w:val="00BF1CD8"/>
    <w:rsid w:val="00BF6F1A"/>
    <w:rsid w:val="00BF79D4"/>
    <w:rsid w:val="00C0176D"/>
    <w:rsid w:val="00C40483"/>
    <w:rsid w:val="00CA2BF3"/>
    <w:rsid w:val="00CB0072"/>
    <w:rsid w:val="00CE264B"/>
    <w:rsid w:val="00CE7608"/>
    <w:rsid w:val="00CF080D"/>
    <w:rsid w:val="00D03197"/>
    <w:rsid w:val="00D0611D"/>
    <w:rsid w:val="00D11814"/>
    <w:rsid w:val="00D5534D"/>
    <w:rsid w:val="00D64C0B"/>
    <w:rsid w:val="00D77896"/>
    <w:rsid w:val="00DA0A63"/>
    <w:rsid w:val="00DA7411"/>
    <w:rsid w:val="00DB0640"/>
    <w:rsid w:val="00DB600C"/>
    <w:rsid w:val="00DC3A4C"/>
    <w:rsid w:val="00DE70C3"/>
    <w:rsid w:val="00E063D7"/>
    <w:rsid w:val="00E23155"/>
    <w:rsid w:val="00E3784C"/>
    <w:rsid w:val="00E542AC"/>
    <w:rsid w:val="00E645DF"/>
    <w:rsid w:val="00E719D3"/>
    <w:rsid w:val="00E7634E"/>
    <w:rsid w:val="00E87AFC"/>
    <w:rsid w:val="00ED691C"/>
    <w:rsid w:val="00EE57F2"/>
    <w:rsid w:val="00EF57B0"/>
    <w:rsid w:val="00F046BE"/>
    <w:rsid w:val="00F1179E"/>
    <w:rsid w:val="00F15AA8"/>
    <w:rsid w:val="00F25939"/>
    <w:rsid w:val="00F3695C"/>
    <w:rsid w:val="00F52725"/>
    <w:rsid w:val="00F97A3F"/>
    <w:rsid w:val="00FA5DBC"/>
    <w:rsid w:val="00FA71D2"/>
    <w:rsid w:val="00FD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49F27-D951-452C-A60A-342F8391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155"/>
    <w:pPr>
      <w:spacing w:after="0" w:line="240" w:lineRule="auto"/>
    </w:pPr>
  </w:style>
  <w:style w:type="paragraph" w:styleId="ListParagraph">
    <w:name w:val="List Paragraph"/>
    <w:basedOn w:val="Normal"/>
    <w:uiPriority w:val="34"/>
    <w:qFormat/>
    <w:rsid w:val="00744EEC"/>
    <w:pPr>
      <w:ind w:left="720"/>
      <w:contextualSpacing/>
    </w:pPr>
  </w:style>
  <w:style w:type="character" w:styleId="Strong">
    <w:name w:val="Strong"/>
    <w:basedOn w:val="DefaultParagraphFont"/>
    <w:uiPriority w:val="22"/>
    <w:qFormat/>
    <w:rsid w:val="00744EEC"/>
    <w:rPr>
      <w:b/>
      <w:bCs/>
    </w:rPr>
  </w:style>
  <w:style w:type="table" w:styleId="TableGrid">
    <w:name w:val="Table Grid"/>
    <w:basedOn w:val="TableNormal"/>
    <w:uiPriority w:val="59"/>
    <w:rsid w:val="0074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s2">
    <w:name w:val="x_s2"/>
    <w:basedOn w:val="DefaultParagraphFont"/>
    <w:rsid w:val="004A3008"/>
  </w:style>
  <w:style w:type="paragraph" w:customStyle="1" w:styleId="xp2">
    <w:name w:val="x_p2"/>
    <w:basedOn w:val="Normal"/>
    <w:rsid w:val="004A30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4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88F"/>
    <w:rPr>
      <w:rFonts w:ascii="Segoe UI" w:hAnsi="Segoe UI" w:cs="Segoe UI"/>
      <w:sz w:val="18"/>
      <w:szCs w:val="18"/>
    </w:rPr>
  </w:style>
  <w:style w:type="paragraph" w:styleId="NormalWeb">
    <w:name w:val="Normal (Web)"/>
    <w:basedOn w:val="Normal"/>
    <w:uiPriority w:val="99"/>
    <w:semiHidden/>
    <w:unhideWhenUsed/>
    <w:rsid w:val="00B959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88043">
      <w:bodyDiv w:val="1"/>
      <w:marLeft w:val="0"/>
      <w:marRight w:val="0"/>
      <w:marTop w:val="0"/>
      <w:marBottom w:val="0"/>
      <w:divBdr>
        <w:top w:val="none" w:sz="0" w:space="0" w:color="auto"/>
        <w:left w:val="none" w:sz="0" w:space="0" w:color="auto"/>
        <w:bottom w:val="none" w:sz="0" w:space="0" w:color="auto"/>
        <w:right w:val="none" w:sz="0" w:space="0" w:color="auto"/>
      </w:divBdr>
    </w:div>
    <w:div w:id="13101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Stoll</dc:creator>
  <cp:keywords/>
  <dc:description/>
  <cp:lastModifiedBy>Russell Stoll</cp:lastModifiedBy>
  <cp:revision>4</cp:revision>
  <cp:lastPrinted>2017-03-16T15:50:00Z</cp:lastPrinted>
  <dcterms:created xsi:type="dcterms:W3CDTF">2017-03-16T15:26:00Z</dcterms:created>
  <dcterms:modified xsi:type="dcterms:W3CDTF">2017-03-16T15:57:00Z</dcterms:modified>
</cp:coreProperties>
</file>