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85" w:rsidRPr="00CF3D21" w:rsidRDefault="00131785" w:rsidP="00CF3D21">
      <w:pPr>
        <w:jc w:val="center"/>
        <w:rPr>
          <w:sz w:val="28"/>
        </w:rPr>
      </w:pPr>
      <w:r>
        <w:rPr>
          <w:b/>
          <w:sz w:val="28"/>
        </w:rPr>
        <w:t xml:space="preserve">Selected Quotations from </w:t>
      </w:r>
      <w:r w:rsidR="006F28DF" w:rsidRPr="00131785">
        <w:rPr>
          <w:b/>
          <w:i/>
          <w:sz w:val="28"/>
        </w:rPr>
        <w:t>3 ½ Minutes and 10 Bullets</w:t>
      </w:r>
      <w:r>
        <w:rPr>
          <w:b/>
          <w:i/>
          <w:sz w:val="28"/>
        </w:rPr>
        <w:br/>
      </w:r>
      <w:r w:rsidR="00CF3D21">
        <w:rPr>
          <w:sz w:val="24"/>
        </w:rPr>
        <w:t>Directions: React to the following quotations by writing responses to the following quotations</w:t>
      </w:r>
    </w:p>
    <w:p w:rsidR="00581258" w:rsidRDefault="00131785" w:rsidP="00131785">
      <w:pPr>
        <w:pStyle w:val="ListParagraph"/>
        <w:numPr>
          <w:ilvl w:val="0"/>
          <w:numId w:val="2"/>
        </w:numPr>
      </w:pPr>
      <w:r>
        <w:t>“3 ½ Minutes and 10 Bullets” refers to…</w:t>
      </w:r>
    </w:p>
    <w:p w:rsidR="00581258" w:rsidRDefault="00581258" w:rsidP="00131785">
      <w:pPr>
        <w:pStyle w:val="ListParagraph"/>
        <w:numPr>
          <w:ilvl w:val="1"/>
          <w:numId w:val="2"/>
        </w:numPr>
        <w:spacing w:line="360" w:lineRule="auto"/>
      </w:pPr>
      <w:r>
        <w:t>The amount of time</w:t>
      </w:r>
      <w:r w:rsidR="00131785">
        <w:t xml:space="preserve"> _______________________________________________________.</w:t>
      </w:r>
    </w:p>
    <w:p w:rsidR="00131785" w:rsidRDefault="00581258" w:rsidP="00CF3D21">
      <w:pPr>
        <w:pStyle w:val="ListParagraph"/>
        <w:numPr>
          <w:ilvl w:val="1"/>
          <w:numId w:val="2"/>
        </w:numPr>
        <w:spacing w:line="360" w:lineRule="auto"/>
      </w:pPr>
      <w:r>
        <w:t>The amount of bullets</w:t>
      </w:r>
      <w:r w:rsidR="00131785">
        <w:t xml:space="preserve"> _____________________________________________________.</w:t>
      </w:r>
    </w:p>
    <w:p w:rsidR="00CF3D21" w:rsidRPr="00CF3D21" w:rsidRDefault="006F28DF" w:rsidP="00131785">
      <w:pPr>
        <w:pStyle w:val="ListParagraph"/>
        <w:numPr>
          <w:ilvl w:val="0"/>
          <w:numId w:val="2"/>
        </w:numPr>
      </w:pPr>
      <w:r>
        <w:t>“</w:t>
      </w:r>
      <w:r w:rsidR="00C77C68">
        <w:t>We’re in the suburbs</w:t>
      </w:r>
      <w:r w:rsidR="006D4357">
        <w:t>…</w:t>
      </w:r>
      <w:r w:rsidR="00C77C68">
        <w:t xml:space="preserve"> They talk about the struggle: </w:t>
      </w:r>
      <w:r w:rsidR="00131785">
        <w:t>eight</w:t>
      </w:r>
      <w:r w:rsidR="00C77C68">
        <w:t xml:space="preserve"> in a one bedroom apartment, mom’s a crackhead, dad left when you were two. That’s beyond the struggle. </w:t>
      </w:r>
      <w:r>
        <w:t xml:space="preserve">We’re talking about the everyday struggle, the normal struggle of teenagers. No gas money… Instagram, Facebook dry so you can’t talk to no females.” </w:t>
      </w:r>
      <w:r w:rsidR="00C77C68">
        <w:t>---Friend of Jordan Davis</w:t>
      </w:r>
      <w:r w:rsidR="00CF3D21">
        <w:br/>
      </w:r>
    </w:p>
    <w:p w:rsidR="00131785" w:rsidRDefault="00CF3D21" w:rsidP="00CF3D21">
      <w:pPr>
        <w:pStyle w:val="ListParagraph"/>
        <w:spacing w:line="360" w:lineRule="auto"/>
      </w:pPr>
      <w:r>
        <w:rPr>
          <w:i/>
        </w:rPr>
        <w:t>Context:</w:t>
      </w:r>
      <w:r w:rsidR="00131785">
        <w:rPr>
          <w:i/>
        </w:rPr>
        <w:t xml:space="preserve"> </w:t>
      </w:r>
      <w:r>
        <w:rPr>
          <w:i/>
        </w:rPr>
        <w:t>_______________________________________________________________________.</w:t>
      </w:r>
      <w:r w:rsidR="00131785">
        <w:rPr>
          <w:i/>
        </w:rPr>
        <w:br/>
      </w:r>
      <w:r>
        <w:rPr>
          <w:i/>
        </w:rPr>
        <w:t>Key words / ideas</w:t>
      </w:r>
      <w:r w:rsidR="00131785" w:rsidRPr="00131785">
        <w:rPr>
          <w:i/>
        </w:rPr>
        <w:t>:</w:t>
      </w:r>
      <w:r w:rsidR="00131785">
        <w:rPr>
          <w:i/>
        </w:rPr>
        <w:t xml:space="preserve"> </w:t>
      </w:r>
      <w:r>
        <w:rPr>
          <w:i/>
        </w:rPr>
        <w:t>___________</w:t>
      </w:r>
      <w:r w:rsidR="00131785">
        <w:t>____________________________________________________.</w:t>
      </w:r>
      <w:r w:rsidR="00131785">
        <w:br/>
      </w:r>
      <w:r>
        <w:rPr>
          <w:i/>
        </w:rPr>
        <w:t>Analysis</w:t>
      </w:r>
      <w:r w:rsidR="00131785">
        <w:rPr>
          <w:i/>
        </w:rPr>
        <w:t>: ____</w:t>
      </w:r>
      <w:r>
        <w:rPr>
          <w:i/>
        </w:rPr>
        <w:t>_</w:t>
      </w:r>
      <w:r w:rsidR="00131785">
        <w:rPr>
          <w:i/>
        </w:rPr>
        <w:t>__________________________________</w:t>
      </w:r>
      <w:r>
        <w:rPr>
          <w:i/>
        </w:rPr>
        <w:t>________________________________</w:t>
      </w:r>
      <w:r>
        <w:rPr>
          <w:i/>
        </w:rPr>
        <w:br/>
        <w:t>______________________________________________________________________________.</w:t>
      </w:r>
    </w:p>
    <w:p w:rsidR="00131785" w:rsidRDefault="006D4357" w:rsidP="00131785">
      <w:pPr>
        <w:pStyle w:val="ListParagraph"/>
        <w:numPr>
          <w:ilvl w:val="0"/>
          <w:numId w:val="2"/>
        </w:numPr>
      </w:pPr>
      <w:r>
        <w:t>“Thug is the new “N” word. That’s how they’re coming after us.”</w:t>
      </w:r>
      <w:r w:rsidR="00813ACD">
        <w:t xml:space="preserve"> </w:t>
      </w:r>
      <w:r w:rsidR="00131785">
        <w:t>---Friend of Jordan Davis</w:t>
      </w:r>
      <w:r w:rsidR="00CF3D21">
        <w:br/>
      </w:r>
    </w:p>
    <w:p w:rsidR="00131785" w:rsidRDefault="00CF3D21" w:rsidP="00CF3D21">
      <w:pPr>
        <w:pStyle w:val="ListParagraph"/>
        <w:spacing w:line="360" w:lineRule="auto"/>
      </w:pPr>
      <w:r>
        <w:rPr>
          <w:i/>
        </w:rPr>
        <w:t>Context: _______________________________________________________________________.</w:t>
      </w:r>
      <w:r>
        <w:rPr>
          <w:i/>
        </w:rPr>
        <w:br/>
        <w:t>Key words / ideas</w:t>
      </w:r>
      <w:r w:rsidRPr="00131785">
        <w:rPr>
          <w:i/>
        </w:rPr>
        <w:t>:</w:t>
      </w:r>
      <w:r>
        <w:rPr>
          <w:i/>
        </w:rPr>
        <w:t xml:space="preserve"> ___________</w:t>
      </w:r>
      <w:r>
        <w:t>____________________________________________________.</w:t>
      </w:r>
      <w:r>
        <w:br/>
      </w:r>
      <w:r>
        <w:rPr>
          <w:i/>
        </w:rPr>
        <w:t>Analysis: _______________________________________________________________________</w:t>
      </w:r>
      <w:r>
        <w:rPr>
          <w:i/>
        </w:rPr>
        <w:br/>
        <w:t>______________________________________________________________________________.</w:t>
      </w:r>
    </w:p>
    <w:p w:rsidR="006D4357" w:rsidRDefault="006D4357" w:rsidP="00131785">
      <w:pPr>
        <w:pStyle w:val="ListParagraph"/>
        <w:numPr>
          <w:ilvl w:val="0"/>
          <w:numId w:val="2"/>
        </w:numPr>
      </w:pPr>
      <w:r>
        <w:t>“No wonder society is afraid to tell them to pull their pants up. I’</w:t>
      </w:r>
      <w:r w:rsidR="00131785">
        <w:t>m not racist, they’re</w:t>
      </w:r>
      <w:r>
        <w:t xml:space="preserve"> racist…What is with this subculture that </w:t>
      </w:r>
      <w:r w:rsidR="00131785">
        <w:t>[</w:t>
      </w:r>
      <w:r w:rsidR="00813ACD">
        <w:t>empowers]</w:t>
      </w:r>
      <w:r>
        <w:t xml:space="preserve"> them to exert their will</w:t>
      </w:r>
      <w:proofErr w:type="gramStart"/>
      <w:r>
        <w:t>?…</w:t>
      </w:r>
      <w:proofErr w:type="gramEnd"/>
      <w:r>
        <w:t xml:space="preserve"> Where are their dads? ---Michael Dunn</w:t>
      </w:r>
      <w:r w:rsidR="00131785">
        <w:t>, shooter</w:t>
      </w:r>
      <w:r w:rsidR="00CF3D21">
        <w:br/>
      </w:r>
    </w:p>
    <w:p w:rsidR="00131785" w:rsidRDefault="00CF3D21" w:rsidP="00CF3D21">
      <w:pPr>
        <w:pStyle w:val="ListParagraph"/>
        <w:spacing w:line="360" w:lineRule="auto"/>
      </w:pPr>
      <w:r>
        <w:rPr>
          <w:i/>
        </w:rPr>
        <w:t>Context: _______________________________________________________________________.</w:t>
      </w:r>
      <w:r>
        <w:rPr>
          <w:i/>
        </w:rPr>
        <w:br/>
        <w:t>Key words / ideas</w:t>
      </w:r>
      <w:r w:rsidRPr="00131785">
        <w:rPr>
          <w:i/>
        </w:rPr>
        <w:t>:</w:t>
      </w:r>
      <w:r>
        <w:rPr>
          <w:i/>
        </w:rPr>
        <w:t xml:space="preserve"> ___________</w:t>
      </w:r>
      <w:r>
        <w:t>____________________________________________________.</w:t>
      </w:r>
      <w:r>
        <w:br/>
      </w:r>
      <w:r>
        <w:rPr>
          <w:i/>
        </w:rPr>
        <w:t>Analysis: _______________________________________________________________________</w:t>
      </w:r>
      <w:r>
        <w:rPr>
          <w:i/>
        </w:rPr>
        <w:br/>
        <w:t>______________________________________________________________________________.</w:t>
      </w:r>
    </w:p>
    <w:p w:rsidR="006D4357" w:rsidRDefault="006D4357" w:rsidP="00131785">
      <w:pPr>
        <w:pStyle w:val="ListParagraph"/>
        <w:numPr>
          <w:ilvl w:val="0"/>
          <w:numId w:val="2"/>
        </w:numPr>
      </w:pPr>
      <w:r>
        <w:t>Protesters</w:t>
      </w:r>
    </w:p>
    <w:p w:rsidR="006D4357" w:rsidRDefault="006D4357" w:rsidP="00131785">
      <w:pPr>
        <w:pStyle w:val="ListParagraph"/>
        <w:numPr>
          <w:ilvl w:val="1"/>
          <w:numId w:val="2"/>
        </w:numPr>
      </w:pPr>
      <w:r>
        <w:t>“Michael Dunn was the only one with a gun. We want justice.”</w:t>
      </w:r>
    </w:p>
    <w:p w:rsidR="006D4357" w:rsidRDefault="006D4357" w:rsidP="00131785">
      <w:pPr>
        <w:pStyle w:val="ListParagraph"/>
        <w:numPr>
          <w:ilvl w:val="1"/>
          <w:numId w:val="2"/>
        </w:numPr>
      </w:pPr>
      <w:r>
        <w:t>“’Oh it wasn’t a gun.</w:t>
      </w:r>
      <w:r w:rsidR="00813ACD">
        <w:t xml:space="preserve"> </w:t>
      </w:r>
      <w:r>
        <w:t xml:space="preserve">It was a comb, it was a wallet, </w:t>
      </w:r>
      <w:proofErr w:type="gramStart"/>
      <w:r>
        <w:t>it</w:t>
      </w:r>
      <w:proofErr w:type="gramEnd"/>
      <w:r>
        <w:t xml:space="preserve"> was a cell phone.’ It’s time to pick up where Dr. King left off.”</w:t>
      </w:r>
      <w:r w:rsidR="00CF3D21">
        <w:br/>
      </w:r>
    </w:p>
    <w:p w:rsidR="00131785" w:rsidRDefault="00CF3D21" w:rsidP="00CF3D21">
      <w:pPr>
        <w:pStyle w:val="ListParagraph"/>
        <w:spacing w:line="360" w:lineRule="auto"/>
      </w:pPr>
      <w:r>
        <w:rPr>
          <w:i/>
        </w:rPr>
        <w:t>Context: _______________________________________________________________________.</w:t>
      </w:r>
      <w:r>
        <w:rPr>
          <w:i/>
        </w:rPr>
        <w:br/>
        <w:t>Key words / ideas</w:t>
      </w:r>
      <w:r w:rsidRPr="00131785">
        <w:rPr>
          <w:i/>
        </w:rPr>
        <w:t>:</w:t>
      </w:r>
      <w:r>
        <w:rPr>
          <w:i/>
        </w:rPr>
        <w:t xml:space="preserve"> ___________</w:t>
      </w:r>
      <w:r>
        <w:t>____________________________________________________.</w:t>
      </w:r>
      <w:r>
        <w:br/>
      </w:r>
      <w:r>
        <w:rPr>
          <w:i/>
        </w:rPr>
        <w:t>Analysis: _______________________________________________________________________</w:t>
      </w:r>
      <w:r>
        <w:rPr>
          <w:i/>
        </w:rPr>
        <w:br/>
        <w:t>______________________________________________________________________________.</w:t>
      </w:r>
    </w:p>
    <w:p w:rsidR="00131785" w:rsidRDefault="00131785" w:rsidP="00131785">
      <w:pPr>
        <w:pStyle w:val="ListParagraph"/>
        <w:numPr>
          <w:ilvl w:val="0"/>
          <w:numId w:val="2"/>
        </w:numPr>
      </w:pPr>
      <w:r>
        <w:lastRenderedPageBreak/>
        <w:t>Radio commentary about the “</w:t>
      </w:r>
      <w:r>
        <w:t>Stand Your Ground Law</w:t>
      </w:r>
      <w:r>
        <w:t>”</w:t>
      </w:r>
      <w:r>
        <w:t xml:space="preserve"> (Florida)</w:t>
      </w:r>
    </w:p>
    <w:p w:rsidR="00131785" w:rsidRDefault="00131785" w:rsidP="00131785">
      <w:pPr>
        <w:pStyle w:val="ListParagraph"/>
        <w:numPr>
          <w:ilvl w:val="1"/>
          <w:numId w:val="2"/>
        </w:numPr>
      </w:pPr>
      <w:r>
        <w:t>“The Stand Your Ground Law is self-defense “plus”. I don’t want self-defense plus!”</w:t>
      </w:r>
    </w:p>
    <w:p w:rsidR="00131785" w:rsidRDefault="00131785" w:rsidP="00131785">
      <w:pPr>
        <w:pStyle w:val="ListParagraph"/>
        <w:numPr>
          <w:ilvl w:val="1"/>
          <w:numId w:val="2"/>
        </w:numPr>
      </w:pPr>
      <w:r>
        <w:t>“It’s only your word against a dead man’s word.”</w:t>
      </w:r>
      <w:r w:rsidR="00CF3D21">
        <w:br/>
      </w:r>
    </w:p>
    <w:p w:rsidR="00131785" w:rsidRDefault="00CF3D21" w:rsidP="00CF3D21">
      <w:pPr>
        <w:pStyle w:val="ListParagraph"/>
        <w:spacing w:line="360" w:lineRule="auto"/>
      </w:pPr>
      <w:r>
        <w:rPr>
          <w:i/>
        </w:rPr>
        <w:t>Context: _______________________________________________________________________.</w:t>
      </w:r>
      <w:r>
        <w:rPr>
          <w:i/>
        </w:rPr>
        <w:br/>
        <w:t>Key words / ideas</w:t>
      </w:r>
      <w:r w:rsidRPr="00131785">
        <w:rPr>
          <w:i/>
        </w:rPr>
        <w:t>:</w:t>
      </w:r>
      <w:r>
        <w:rPr>
          <w:i/>
        </w:rPr>
        <w:t xml:space="preserve"> ___________</w:t>
      </w:r>
      <w:r>
        <w:t>____________________________________________________.</w:t>
      </w:r>
      <w:r>
        <w:br/>
      </w:r>
      <w:r>
        <w:rPr>
          <w:i/>
        </w:rPr>
        <w:t>Analysis: _______________________________________________________________________</w:t>
      </w:r>
      <w:r>
        <w:rPr>
          <w:i/>
        </w:rPr>
        <w:br/>
        <w:t>______________________________________________________________________________.</w:t>
      </w:r>
    </w:p>
    <w:p w:rsidR="00581258" w:rsidRDefault="00813ACD" w:rsidP="00131785">
      <w:pPr>
        <w:pStyle w:val="ListParagraph"/>
        <w:numPr>
          <w:ilvl w:val="0"/>
          <w:numId w:val="2"/>
        </w:numPr>
      </w:pPr>
      <w:r>
        <w:t>“If we don’t get a guilty verdict; as a minority, it’s like another slip in the face. And constantly telling a race of people that they don’t matter.</w:t>
      </w:r>
      <w:r w:rsidR="00131785">
        <w:t>---Mother of Jordan Davis</w:t>
      </w:r>
      <w:r w:rsidR="00CF3D21">
        <w:br/>
      </w:r>
    </w:p>
    <w:p w:rsidR="00131785" w:rsidRDefault="00CF3D21" w:rsidP="00CF3D21">
      <w:pPr>
        <w:pStyle w:val="ListParagraph"/>
        <w:spacing w:line="360" w:lineRule="auto"/>
      </w:pPr>
      <w:r>
        <w:rPr>
          <w:i/>
        </w:rPr>
        <w:t>Context: _______________________________________________________________________.</w:t>
      </w:r>
      <w:r>
        <w:rPr>
          <w:i/>
        </w:rPr>
        <w:br/>
        <w:t>Key words / ideas</w:t>
      </w:r>
      <w:r w:rsidRPr="00131785">
        <w:rPr>
          <w:i/>
        </w:rPr>
        <w:t>:</w:t>
      </w:r>
      <w:r>
        <w:rPr>
          <w:i/>
        </w:rPr>
        <w:t xml:space="preserve"> ___________</w:t>
      </w:r>
      <w:r>
        <w:t>____________________________________________________.</w:t>
      </w:r>
      <w:r>
        <w:br/>
      </w:r>
      <w:r>
        <w:rPr>
          <w:i/>
        </w:rPr>
        <w:t>Analysis: _______________________________________________________________________</w:t>
      </w:r>
      <w:r>
        <w:rPr>
          <w:i/>
        </w:rPr>
        <w:br/>
        <w:t>______________________________________________________________________________.</w:t>
      </w:r>
    </w:p>
    <w:p w:rsidR="00CF3D21" w:rsidRDefault="00A273A3" w:rsidP="00131785">
      <w:pPr>
        <w:pStyle w:val="ListParagraph"/>
        <w:numPr>
          <w:ilvl w:val="0"/>
          <w:numId w:val="2"/>
        </w:numPr>
      </w:pPr>
      <w:r>
        <w:t xml:space="preserve">“There’s </w:t>
      </w:r>
      <w:r w:rsidR="00131785">
        <w:t xml:space="preserve">perversely </w:t>
      </w:r>
      <w:r>
        <w:t xml:space="preserve">something wrong </w:t>
      </w:r>
      <w:r w:rsidR="00131785">
        <w:t>when</w:t>
      </w:r>
      <w:r>
        <w:t xml:space="preserve"> a nation</w:t>
      </w:r>
      <w:r w:rsidR="00131785">
        <w:t xml:space="preserve"> callously condones killing innocent people, and they think that it’s their right just because they’ve been empowered by a gun. And i</w:t>
      </w:r>
      <w:r>
        <w:t>t</w:t>
      </w:r>
      <w:r w:rsidR="00131785">
        <w:t xml:space="preserve"> really</w:t>
      </w:r>
      <w:r>
        <w:t xml:space="preserve"> has nothing to do with</w:t>
      </w:r>
      <w:r w:rsidR="00131785">
        <w:t xml:space="preserve"> your</w:t>
      </w:r>
      <w:r>
        <w:t xml:space="preserve"> second amendment rights. It has to do with being human.”</w:t>
      </w:r>
      <w:r w:rsidR="00131785">
        <w:br/>
      </w:r>
      <w:r>
        <w:t xml:space="preserve">--- </w:t>
      </w:r>
      <w:r w:rsidR="00131785">
        <w:t>Mother of Jordan Davis</w:t>
      </w:r>
      <w:r w:rsidR="00CF3D21">
        <w:br/>
      </w:r>
    </w:p>
    <w:p w:rsidR="00131785" w:rsidRDefault="00CF3D21" w:rsidP="00CF3D21">
      <w:pPr>
        <w:pStyle w:val="ListParagraph"/>
        <w:spacing w:line="360" w:lineRule="auto"/>
      </w:pPr>
      <w:r>
        <w:rPr>
          <w:i/>
        </w:rPr>
        <w:t>Context: _______________________________________________________________________.</w:t>
      </w:r>
      <w:r>
        <w:rPr>
          <w:i/>
        </w:rPr>
        <w:br/>
        <w:t>Key words / ideas</w:t>
      </w:r>
      <w:r w:rsidRPr="00131785">
        <w:rPr>
          <w:i/>
        </w:rPr>
        <w:t>:</w:t>
      </w:r>
      <w:r>
        <w:rPr>
          <w:i/>
        </w:rPr>
        <w:t xml:space="preserve"> ___________</w:t>
      </w:r>
      <w:r>
        <w:t>____________________________________________________.</w:t>
      </w:r>
      <w:r>
        <w:br/>
      </w:r>
      <w:r>
        <w:rPr>
          <w:i/>
        </w:rPr>
        <w:t>Analysis: _______________________________________________________________________</w:t>
      </w:r>
      <w:r>
        <w:rPr>
          <w:i/>
        </w:rPr>
        <w:br/>
        <w:t>______________________________________________________________________________.</w:t>
      </w:r>
      <w:bookmarkStart w:id="0" w:name="_GoBack"/>
      <w:bookmarkEnd w:id="0"/>
    </w:p>
    <w:p w:rsidR="00813ACD" w:rsidRDefault="006D4357" w:rsidP="00131785">
      <w:pPr>
        <w:pStyle w:val="ListParagraph"/>
        <w:numPr>
          <w:ilvl w:val="0"/>
          <w:numId w:val="2"/>
        </w:numPr>
      </w:pPr>
      <w:r>
        <w:t>Judge: “</w:t>
      </w:r>
      <w:r w:rsidR="00BB71AE">
        <w:t>Mr. Dunn this tragedy should have and could have been avoided</w:t>
      </w:r>
      <w:r w:rsidR="00131785">
        <w:t xml:space="preserve">. You hear people talk about and debate the right to “stand your ground”, and there is such a huge understanding among the general public about that term. </w:t>
      </w:r>
      <w:r w:rsidR="00E924F0">
        <w:t>Self-defense, j</w:t>
      </w:r>
      <w:r w:rsidR="00BB71AE">
        <w:t>ust</w:t>
      </w:r>
      <w:r w:rsidR="00E924F0">
        <w:t>ified h</w:t>
      </w:r>
      <w:r w:rsidR="00BB71AE">
        <w:t>om</w:t>
      </w:r>
      <w:r w:rsidR="00E924F0">
        <w:t>icide, e</w:t>
      </w:r>
      <w:r w:rsidR="00BB71AE">
        <w:t>xc</w:t>
      </w:r>
      <w:r w:rsidR="00131785">
        <w:t>usable</w:t>
      </w:r>
      <w:r w:rsidR="00E924F0">
        <w:t xml:space="preserve"> h</w:t>
      </w:r>
      <w:r w:rsidR="00BB71AE">
        <w:t>om</w:t>
      </w:r>
      <w:r w:rsidR="00E924F0">
        <w:t>icide</w:t>
      </w:r>
      <w:r w:rsidR="00BB71AE">
        <w:t xml:space="preserve"> are very complicated</w:t>
      </w:r>
      <w:r w:rsidR="00131785">
        <w:t xml:space="preserve"> legal doctrines and</w:t>
      </w:r>
      <w:r w:rsidR="00BB71AE">
        <w:t xml:space="preserve"> law</w:t>
      </w:r>
      <w:r w:rsidR="00131785">
        <w:t>s. While that debate will I’m sure continue, we should remember: t</w:t>
      </w:r>
      <w:r w:rsidR="00BB71AE">
        <w:t>here is nothing wrong with retreating or</w:t>
      </w:r>
      <w:r w:rsidR="00E924F0">
        <w:t xml:space="preserve"> deescalating a situation. </w:t>
      </w:r>
      <w:r w:rsidR="00131785">
        <w:t xml:space="preserve">To lose a child is a parent’s worst nightmare. And </w:t>
      </w:r>
      <w:r w:rsidR="00E924F0">
        <w:t>Mr</w:t>
      </w:r>
      <w:r w:rsidR="00BB71AE">
        <w:t>. Dunn, y</w:t>
      </w:r>
      <w:r>
        <w:t>our life is effectively over.”</w:t>
      </w:r>
      <w:r w:rsidR="00CF3D21">
        <w:br/>
      </w:r>
    </w:p>
    <w:p w:rsidR="00CF3D21" w:rsidRDefault="00CF3D21" w:rsidP="00CF3D21">
      <w:pPr>
        <w:pStyle w:val="ListParagraph"/>
        <w:spacing w:line="360" w:lineRule="auto"/>
      </w:pPr>
      <w:r>
        <w:rPr>
          <w:i/>
        </w:rPr>
        <w:t>Context: _______________________________________________________________________.</w:t>
      </w:r>
      <w:r>
        <w:rPr>
          <w:i/>
        </w:rPr>
        <w:br/>
        <w:t>Key words / ideas</w:t>
      </w:r>
      <w:r w:rsidRPr="00131785">
        <w:rPr>
          <w:i/>
        </w:rPr>
        <w:t>:</w:t>
      </w:r>
      <w:r>
        <w:rPr>
          <w:i/>
        </w:rPr>
        <w:t xml:space="preserve"> ___________</w:t>
      </w:r>
      <w:r>
        <w:t>____________________________________________________.</w:t>
      </w:r>
      <w:r>
        <w:br/>
      </w:r>
      <w:r>
        <w:rPr>
          <w:i/>
        </w:rPr>
        <w:t>Analysis: _______________________________________________________________________</w:t>
      </w:r>
      <w:r>
        <w:rPr>
          <w:i/>
        </w:rPr>
        <w:br/>
        <w:t>______________________________________________________________________________.</w:t>
      </w:r>
    </w:p>
    <w:p w:rsidR="00CF3D21" w:rsidRDefault="00CF3D21" w:rsidP="00CF3D21"/>
    <w:sectPr w:rsidR="00CF3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703"/>
    <w:multiLevelType w:val="hybridMultilevel"/>
    <w:tmpl w:val="FD08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866F7"/>
    <w:multiLevelType w:val="hybridMultilevel"/>
    <w:tmpl w:val="A1F2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DF"/>
    <w:rsid w:val="000105DA"/>
    <w:rsid w:val="00025165"/>
    <w:rsid w:val="000718EE"/>
    <w:rsid w:val="000A2660"/>
    <w:rsid w:val="000A7801"/>
    <w:rsid w:val="000C20A3"/>
    <w:rsid w:val="000C3A30"/>
    <w:rsid w:val="000C3D76"/>
    <w:rsid w:val="001059E9"/>
    <w:rsid w:val="00123656"/>
    <w:rsid w:val="00131785"/>
    <w:rsid w:val="001340F9"/>
    <w:rsid w:val="001376F0"/>
    <w:rsid w:val="00144FAF"/>
    <w:rsid w:val="001704D0"/>
    <w:rsid w:val="001723EB"/>
    <w:rsid w:val="00176216"/>
    <w:rsid w:val="001A4659"/>
    <w:rsid w:val="001C48CF"/>
    <w:rsid w:val="001C4FEB"/>
    <w:rsid w:val="001C56CA"/>
    <w:rsid w:val="001E504B"/>
    <w:rsid w:val="001F16CD"/>
    <w:rsid w:val="00201627"/>
    <w:rsid w:val="00207B1B"/>
    <w:rsid w:val="002402C5"/>
    <w:rsid w:val="00261B83"/>
    <w:rsid w:val="00266557"/>
    <w:rsid w:val="00277255"/>
    <w:rsid w:val="002B2302"/>
    <w:rsid w:val="002B6CA6"/>
    <w:rsid w:val="002D567E"/>
    <w:rsid w:val="002E1366"/>
    <w:rsid w:val="00354957"/>
    <w:rsid w:val="003551F4"/>
    <w:rsid w:val="0036033D"/>
    <w:rsid w:val="00360EC7"/>
    <w:rsid w:val="00371912"/>
    <w:rsid w:val="003A4C43"/>
    <w:rsid w:val="003B6931"/>
    <w:rsid w:val="003D18ED"/>
    <w:rsid w:val="003D704B"/>
    <w:rsid w:val="003E0BDB"/>
    <w:rsid w:val="00401821"/>
    <w:rsid w:val="00404647"/>
    <w:rsid w:val="00423048"/>
    <w:rsid w:val="00455247"/>
    <w:rsid w:val="00465A59"/>
    <w:rsid w:val="00476DE4"/>
    <w:rsid w:val="00482F1C"/>
    <w:rsid w:val="004B6C7C"/>
    <w:rsid w:val="004D4D7E"/>
    <w:rsid w:val="004E66CF"/>
    <w:rsid w:val="005234D8"/>
    <w:rsid w:val="00555CCD"/>
    <w:rsid w:val="00581258"/>
    <w:rsid w:val="00595D5B"/>
    <w:rsid w:val="005A77F9"/>
    <w:rsid w:val="005C2976"/>
    <w:rsid w:val="005D4BAD"/>
    <w:rsid w:val="005E7DD4"/>
    <w:rsid w:val="005F5F7C"/>
    <w:rsid w:val="005F6B34"/>
    <w:rsid w:val="006121F3"/>
    <w:rsid w:val="0063664D"/>
    <w:rsid w:val="00646121"/>
    <w:rsid w:val="006528F4"/>
    <w:rsid w:val="00657AB7"/>
    <w:rsid w:val="00680E4B"/>
    <w:rsid w:val="00684879"/>
    <w:rsid w:val="00684D2B"/>
    <w:rsid w:val="006D3350"/>
    <w:rsid w:val="006D4357"/>
    <w:rsid w:val="006F28DF"/>
    <w:rsid w:val="006F3461"/>
    <w:rsid w:val="00723CFC"/>
    <w:rsid w:val="0075192F"/>
    <w:rsid w:val="00755B25"/>
    <w:rsid w:val="007606C9"/>
    <w:rsid w:val="007621F4"/>
    <w:rsid w:val="00772A42"/>
    <w:rsid w:val="007C2758"/>
    <w:rsid w:val="007E2C0A"/>
    <w:rsid w:val="007F194C"/>
    <w:rsid w:val="00813ACD"/>
    <w:rsid w:val="00815A8A"/>
    <w:rsid w:val="0082505C"/>
    <w:rsid w:val="00850FE0"/>
    <w:rsid w:val="0086691D"/>
    <w:rsid w:val="00894B28"/>
    <w:rsid w:val="008C6317"/>
    <w:rsid w:val="008D26F6"/>
    <w:rsid w:val="008D6BF1"/>
    <w:rsid w:val="008F7E17"/>
    <w:rsid w:val="00900596"/>
    <w:rsid w:val="009012BC"/>
    <w:rsid w:val="009044BA"/>
    <w:rsid w:val="0092203F"/>
    <w:rsid w:val="009276E5"/>
    <w:rsid w:val="00960F18"/>
    <w:rsid w:val="00984541"/>
    <w:rsid w:val="00991D15"/>
    <w:rsid w:val="009944D2"/>
    <w:rsid w:val="00996E90"/>
    <w:rsid w:val="009A3842"/>
    <w:rsid w:val="009A6B5C"/>
    <w:rsid w:val="009C1D02"/>
    <w:rsid w:val="009C27EB"/>
    <w:rsid w:val="009D643F"/>
    <w:rsid w:val="009E75A1"/>
    <w:rsid w:val="009F6B25"/>
    <w:rsid w:val="00A00489"/>
    <w:rsid w:val="00A06E04"/>
    <w:rsid w:val="00A132F2"/>
    <w:rsid w:val="00A273A3"/>
    <w:rsid w:val="00A33ACD"/>
    <w:rsid w:val="00A37D4A"/>
    <w:rsid w:val="00A54A13"/>
    <w:rsid w:val="00A61432"/>
    <w:rsid w:val="00A95C1D"/>
    <w:rsid w:val="00AB28DE"/>
    <w:rsid w:val="00AB3C54"/>
    <w:rsid w:val="00B04FCB"/>
    <w:rsid w:val="00B05B75"/>
    <w:rsid w:val="00B062A3"/>
    <w:rsid w:val="00B3517E"/>
    <w:rsid w:val="00BB71AE"/>
    <w:rsid w:val="00BC0702"/>
    <w:rsid w:val="00BC0B6F"/>
    <w:rsid w:val="00BD2FAA"/>
    <w:rsid w:val="00BD7FA0"/>
    <w:rsid w:val="00BF1CD8"/>
    <w:rsid w:val="00BF6F1A"/>
    <w:rsid w:val="00BF79D4"/>
    <w:rsid w:val="00C06EF8"/>
    <w:rsid w:val="00C14C9F"/>
    <w:rsid w:val="00C17547"/>
    <w:rsid w:val="00C36206"/>
    <w:rsid w:val="00C40483"/>
    <w:rsid w:val="00C77C68"/>
    <w:rsid w:val="00CA0E00"/>
    <w:rsid w:val="00CA2BF3"/>
    <w:rsid w:val="00CB0072"/>
    <w:rsid w:val="00CB2EAF"/>
    <w:rsid w:val="00CE264B"/>
    <w:rsid w:val="00CE7608"/>
    <w:rsid w:val="00CF3D21"/>
    <w:rsid w:val="00CF598F"/>
    <w:rsid w:val="00D03197"/>
    <w:rsid w:val="00D11814"/>
    <w:rsid w:val="00D155EC"/>
    <w:rsid w:val="00D360B7"/>
    <w:rsid w:val="00D548F2"/>
    <w:rsid w:val="00D64C0B"/>
    <w:rsid w:val="00D66A84"/>
    <w:rsid w:val="00D77896"/>
    <w:rsid w:val="00D81DD8"/>
    <w:rsid w:val="00DA0A63"/>
    <w:rsid w:val="00DA7411"/>
    <w:rsid w:val="00DB0640"/>
    <w:rsid w:val="00DC3A4C"/>
    <w:rsid w:val="00DE70C3"/>
    <w:rsid w:val="00E063D7"/>
    <w:rsid w:val="00E25F02"/>
    <w:rsid w:val="00E542AC"/>
    <w:rsid w:val="00E645DF"/>
    <w:rsid w:val="00E719D3"/>
    <w:rsid w:val="00E7634E"/>
    <w:rsid w:val="00E87AFC"/>
    <w:rsid w:val="00E924F0"/>
    <w:rsid w:val="00ED691C"/>
    <w:rsid w:val="00F046BE"/>
    <w:rsid w:val="00F1179E"/>
    <w:rsid w:val="00F15AA8"/>
    <w:rsid w:val="00F25939"/>
    <w:rsid w:val="00F3695C"/>
    <w:rsid w:val="00F52725"/>
    <w:rsid w:val="00F97A3F"/>
    <w:rsid w:val="00FA71D2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03C5B-2A13-41F8-804E-6397BB0A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Stoll</dc:creator>
  <cp:keywords/>
  <dc:description/>
  <cp:lastModifiedBy>Russell Stoll</cp:lastModifiedBy>
  <cp:revision>3</cp:revision>
  <cp:lastPrinted>2016-07-15T19:58:00Z</cp:lastPrinted>
  <dcterms:created xsi:type="dcterms:W3CDTF">2016-07-15T17:01:00Z</dcterms:created>
  <dcterms:modified xsi:type="dcterms:W3CDTF">2016-07-18T14:03:00Z</dcterms:modified>
</cp:coreProperties>
</file>