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702" w:rsidRDefault="0055635D">
      <w:pPr>
        <w:pStyle w:val="FreeForm"/>
        <w:rPr>
          <w:rFonts w:ascii="Times" w:eastAsia="Times" w:hAnsi="Times" w:cs="Times"/>
          <w:b/>
          <w:bCs/>
          <w:sz w:val="48"/>
          <w:szCs w:val="48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38274A2" wp14:editId="0EC12021">
            <wp:simplePos x="0" y="0"/>
            <wp:positionH relativeFrom="page">
              <wp:posOffset>952500</wp:posOffset>
            </wp:positionH>
            <wp:positionV relativeFrom="page">
              <wp:posOffset>1019175</wp:posOffset>
            </wp:positionV>
            <wp:extent cx="1514475" cy="1744037"/>
            <wp:effectExtent l="0" t="0" r="0" b="889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ropped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58" cy="17513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F9B">
        <w:rPr>
          <w:rFonts w:ascii="Times" w:hAnsi="Times"/>
          <w:b/>
          <w:bCs/>
          <w:sz w:val="48"/>
          <w:szCs w:val="48"/>
        </w:rPr>
        <w:t>Translating Yoda!</w:t>
      </w:r>
    </w:p>
    <w:p w:rsidR="00410702" w:rsidRDefault="00410702">
      <w:pPr>
        <w:pStyle w:val="FreeForm"/>
        <w:rPr>
          <w:rFonts w:ascii="Times" w:eastAsia="Times" w:hAnsi="Times" w:cs="Times"/>
        </w:rPr>
      </w:pPr>
    </w:p>
    <w:p w:rsidR="008167CF" w:rsidRDefault="00E84F9B">
      <w:pPr>
        <w:pStyle w:val="FreeForm"/>
        <w:rPr>
          <w:rFonts w:ascii="Times" w:hAnsi="Times"/>
          <w:b/>
          <w:bCs/>
          <w:sz w:val="28"/>
          <w:szCs w:val="28"/>
        </w:rPr>
      </w:pPr>
      <w:r>
        <w:rPr>
          <w:rFonts w:ascii="Times" w:hAnsi="Times"/>
          <w:b/>
          <w:bCs/>
          <w:sz w:val="28"/>
          <w:szCs w:val="28"/>
        </w:rPr>
        <w:t xml:space="preserve">Translate the language used by Jedi Master Yoga into modern-day, grammatically correct English. </w:t>
      </w:r>
      <w:r w:rsidR="008167CF">
        <w:rPr>
          <w:rFonts w:ascii="Times" w:hAnsi="Times"/>
          <w:b/>
          <w:bCs/>
          <w:sz w:val="28"/>
          <w:szCs w:val="28"/>
        </w:rPr>
        <w:t>Rearrange the words to make sense.</w:t>
      </w:r>
    </w:p>
    <w:p w:rsidR="008167CF" w:rsidRDefault="008167CF">
      <w:pPr>
        <w:pStyle w:val="FreeForm"/>
        <w:rPr>
          <w:rFonts w:ascii="Times" w:hAnsi="Times"/>
          <w:b/>
          <w:bCs/>
          <w:sz w:val="28"/>
          <w:szCs w:val="28"/>
        </w:rPr>
      </w:pPr>
    </w:p>
    <w:p w:rsidR="00410702" w:rsidRDefault="008167CF">
      <w:pPr>
        <w:pStyle w:val="FreeForm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hAnsi="Times"/>
          <w:b/>
          <w:bCs/>
          <w:sz w:val="28"/>
          <w:szCs w:val="28"/>
        </w:rPr>
        <w:t>Then, analyze what he is saying.</w:t>
      </w:r>
      <w:r w:rsidR="00E84F9B">
        <w:rPr>
          <w:rFonts w:ascii="Times" w:hAnsi="Times"/>
          <w:b/>
          <w:bCs/>
          <w:sz w:val="28"/>
          <w:szCs w:val="28"/>
        </w:rPr>
        <w:t xml:space="preserve"> </w:t>
      </w:r>
      <w:r>
        <w:rPr>
          <w:rFonts w:ascii="Times" w:hAnsi="Times"/>
          <w:b/>
          <w:bCs/>
          <w:sz w:val="28"/>
          <w:szCs w:val="28"/>
        </w:rPr>
        <w:t>Tell us what he really means, and what he might really be saying.</w:t>
      </w:r>
    </w:p>
    <w:p w:rsidR="00410702" w:rsidRDefault="00410702">
      <w:pPr>
        <w:pStyle w:val="FreeForm"/>
        <w:rPr>
          <w:rFonts w:ascii="Times" w:eastAsia="Times" w:hAnsi="Times" w:cs="Times"/>
        </w:rPr>
      </w:pPr>
    </w:p>
    <w:p w:rsidR="008167CF" w:rsidRDefault="008167CF">
      <w:pPr>
        <w:pStyle w:val="FreeForm"/>
        <w:jc w:val="center"/>
        <w:rPr>
          <w:rFonts w:ascii="Times" w:hAnsi="Times"/>
          <w:i/>
          <w:iCs/>
          <w:lang w:val="de-DE"/>
        </w:rPr>
      </w:pPr>
    </w:p>
    <w:p w:rsidR="00410702" w:rsidRDefault="00E84F9B">
      <w:pPr>
        <w:pStyle w:val="FreeForm"/>
        <w:jc w:val="center"/>
        <w:rPr>
          <w:rFonts w:ascii="Times" w:eastAsia="Times" w:hAnsi="Times" w:cs="Times"/>
        </w:rPr>
      </w:pPr>
      <w:r>
        <w:rPr>
          <w:rFonts w:ascii="Times" w:hAnsi="Times"/>
          <w:i/>
          <w:iCs/>
          <w:lang w:val="de-DE"/>
        </w:rPr>
        <w:t>“</w:t>
      </w:r>
      <w:r>
        <w:rPr>
          <w:rFonts w:ascii="Times" w:hAnsi="Times"/>
          <w:i/>
          <w:iCs/>
        </w:rPr>
        <w:t>Truly wonderful, the mind of a child is.</w:t>
      </w:r>
      <w:r>
        <w:rPr>
          <w:rFonts w:ascii="Times" w:hAnsi="Times"/>
          <w:i/>
          <w:iCs/>
        </w:rPr>
        <w:t xml:space="preserve">” </w:t>
      </w:r>
      <w:r>
        <w:rPr>
          <w:rFonts w:ascii="Arial Unicode MS" w:hAnsi="Arial Unicode MS"/>
        </w:rPr>
        <w:br/>
      </w:r>
      <w:r>
        <w:rPr>
          <w:rFonts w:ascii="Times" w:hAnsi="Times"/>
        </w:rPr>
        <w:t xml:space="preserve">(Yoda to </w:t>
      </w:r>
      <w:proofErr w:type="spellStart"/>
      <w:r>
        <w:rPr>
          <w:rFonts w:ascii="Times" w:hAnsi="Times"/>
        </w:rPr>
        <w:t>Padawan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Jedis</w:t>
      </w:r>
      <w:proofErr w:type="spellEnd"/>
      <w:r>
        <w:rPr>
          <w:rFonts w:ascii="Times" w:hAnsi="Times"/>
        </w:rPr>
        <w:t>)</w:t>
      </w:r>
    </w:p>
    <w:p w:rsidR="00410702" w:rsidRDefault="00410702">
      <w:pPr>
        <w:pStyle w:val="FreeForm"/>
        <w:rPr>
          <w:rFonts w:ascii="Times" w:eastAsia="Times" w:hAnsi="Times" w:cs="Times"/>
        </w:rPr>
      </w:pP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Translate: 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  <w:i/>
          <w:iCs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Analyze: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410702" w:rsidRDefault="00410702">
      <w:pPr>
        <w:pStyle w:val="FreeForm"/>
        <w:rPr>
          <w:rFonts w:ascii="Times" w:eastAsia="Times" w:hAnsi="Times" w:cs="Times"/>
          <w:i/>
          <w:iCs/>
        </w:rPr>
      </w:pPr>
    </w:p>
    <w:p w:rsidR="00410702" w:rsidRDefault="00E84F9B">
      <w:pPr>
        <w:pStyle w:val="FreeForm"/>
        <w:jc w:val="center"/>
        <w:rPr>
          <w:rFonts w:ascii="Times" w:eastAsia="Times" w:hAnsi="Times" w:cs="Times"/>
        </w:rPr>
      </w:pPr>
      <w:r>
        <w:rPr>
          <w:rFonts w:ascii="Times" w:hAnsi="Times"/>
          <w:lang w:val="ru-RU"/>
        </w:rPr>
        <w:t>"</w:t>
      </w:r>
      <w:r>
        <w:rPr>
          <w:rFonts w:ascii="Times" w:hAnsi="Times"/>
          <w:i/>
          <w:iCs/>
        </w:rPr>
        <w:t xml:space="preserve">Confer on </w:t>
      </w:r>
      <w:r>
        <w:rPr>
          <w:rFonts w:ascii="Times" w:hAnsi="Times"/>
          <w:i/>
          <w:iCs/>
        </w:rPr>
        <w:t>you, the le</w:t>
      </w:r>
      <w:r>
        <w:rPr>
          <w:rFonts w:ascii="Times" w:hAnsi="Times"/>
          <w:i/>
          <w:iCs/>
        </w:rPr>
        <w:t xml:space="preserve">vel of Jedi Knight, the Council does. But, agree with your taking this boy as your </w:t>
      </w:r>
      <w:proofErr w:type="spellStart"/>
      <w:r>
        <w:rPr>
          <w:rFonts w:ascii="Times" w:hAnsi="Times"/>
          <w:i/>
          <w:iCs/>
        </w:rPr>
        <w:t>Padawan</w:t>
      </w:r>
      <w:proofErr w:type="spellEnd"/>
      <w:r>
        <w:rPr>
          <w:rFonts w:ascii="Times" w:hAnsi="Times"/>
          <w:i/>
          <w:iCs/>
        </w:rPr>
        <w:t xml:space="preserve"> Learner</w:t>
      </w:r>
      <w:r>
        <w:rPr>
          <w:rFonts w:ascii="Times" w:hAnsi="Times"/>
          <w:i/>
          <w:iCs/>
        </w:rPr>
        <w:t xml:space="preserve">… </w:t>
      </w:r>
      <w:r>
        <w:rPr>
          <w:rFonts w:ascii="Times" w:hAnsi="Times"/>
          <w:i/>
          <w:iCs/>
        </w:rPr>
        <w:t>I do not.</w:t>
      </w:r>
      <w:r>
        <w:rPr>
          <w:rFonts w:ascii="Times" w:hAnsi="Times"/>
        </w:rPr>
        <w:t>" (Yoda to Obi-Wan Kenobi)</w:t>
      </w:r>
    </w:p>
    <w:p w:rsidR="00410702" w:rsidRDefault="00410702">
      <w:pPr>
        <w:pStyle w:val="FreeForm"/>
        <w:rPr>
          <w:rFonts w:ascii="Times" w:eastAsia="Times" w:hAnsi="Times" w:cs="Times"/>
        </w:rPr>
      </w:pP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Translate: 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  <w:i/>
          <w:iCs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Analyze: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8167CF" w:rsidRDefault="008167CF" w:rsidP="008167CF">
      <w:pPr>
        <w:pStyle w:val="FreeForm"/>
        <w:jc w:val="center"/>
        <w:rPr>
          <w:rFonts w:ascii="Times" w:hAnsi="Times"/>
          <w:i/>
          <w:iCs/>
          <w:lang w:val="de-DE"/>
        </w:rPr>
      </w:pPr>
    </w:p>
    <w:p w:rsidR="008167CF" w:rsidRDefault="008167CF" w:rsidP="008167CF">
      <w:pPr>
        <w:pStyle w:val="FreeForm"/>
        <w:jc w:val="center"/>
        <w:rPr>
          <w:rFonts w:ascii="Times" w:eastAsia="Times" w:hAnsi="Times" w:cs="Times"/>
        </w:rPr>
      </w:pPr>
      <w:r>
        <w:rPr>
          <w:rFonts w:ascii="Times" w:hAnsi="Times"/>
          <w:i/>
          <w:iCs/>
          <w:lang w:val="de-DE"/>
        </w:rPr>
        <w:t>“</w:t>
      </w:r>
      <w:r>
        <w:rPr>
          <w:rFonts w:ascii="Times" w:hAnsi="Times"/>
          <w:i/>
          <w:iCs/>
        </w:rPr>
        <w:t>No! Try not. Do. Or do not. There is no try!</w:t>
      </w:r>
      <w:r>
        <w:rPr>
          <w:rFonts w:ascii="Times" w:hAnsi="Times"/>
        </w:rPr>
        <w:t>" (Yoda to Luke Skywalker)</w:t>
      </w:r>
    </w:p>
    <w:p w:rsidR="008167CF" w:rsidRDefault="008167CF" w:rsidP="008167CF">
      <w:pPr>
        <w:pStyle w:val="FreeForm"/>
        <w:rPr>
          <w:rFonts w:ascii="Times" w:eastAsia="Times" w:hAnsi="Times" w:cs="Times"/>
          <w:i/>
          <w:iCs/>
        </w:rPr>
      </w:pPr>
    </w:p>
    <w:p w:rsidR="008167CF" w:rsidRDefault="008167CF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Translate: ____________________________________________________________________________</w:t>
      </w:r>
    </w:p>
    <w:p w:rsidR="008167CF" w:rsidRDefault="008167CF" w:rsidP="0055635D">
      <w:pPr>
        <w:pStyle w:val="FreeForm"/>
        <w:spacing w:line="276" w:lineRule="auto"/>
        <w:rPr>
          <w:rFonts w:ascii="Times" w:eastAsia="Times" w:hAnsi="Times" w:cs="Times"/>
          <w:i/>
          <w:iCs/>
        </w:rPr>
      </w:pPr>
      <w:r>
        <w:rPr>
          <w:rFonts w:ascii="Times" w:hAnsi="Times"/>
        </w:rPr>
        <w:t>____________________________________________________________________________</w:t>
      </w:r>
    </w:p>
    <w:p w:rsidR="008167CF" w:rsidRDefault="008167CF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Analyze:</w:t>
      </w:r>
    </w:p>
    <w:p w:rsidR="008167CF" w:rsidRDefault="008167CF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8167CF" w:rsidRDefault="008167CF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8167CF" w:rsidRDefault="008167CF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410702" w:rsidRDefault="00410702">
      <w:pPr>
        <w:pStyle w:val="FreeForm"/>
        <w:jc w:val="center"/>
      </w:pPr>
    </w:p>
    <w:p w:rsidR="00410702" w:rsidRDefault="00E84F9B">
      <w:pPr>
        <w:pStyle w:val="FreeForm"/>
        <w:jc w:val="center"/>
        <w:rPr>
          <w:rFonts w:ascii="Times" w:eastAsia="Times" w:hAnsi="Times" w:cs="Times"/>
        </w:rPr>
      </w:pPr>
      <w:r>
        <w:rPr>
          <w:rFonts w:ascii="Times" w:hAnsi="Times"/>
          <w:lang w:val="ru-RU"/>
        </w:rPr>
        <w:t>"</w:t>
      </w:r>
      <w:r>
        <w:rPr>
          <w:rFonts w:ascii="Times" w:hAnsi="Times"/>
          <w:i/>
          <w:iCs/>
        </w:rPr>
        <w:t>Ready are you? What know you of ready? For eight hundred years have I trained Jedi. My own counsel will I keep on who is to be trained!</w:t>
      </w:r>
      <w:r>
        <w:rPr>
          <w:rFonts w:ascii="Times" w:hAnsi="Times"/>
          <w:i/>
          <w:iCs/>
        </w:rPr>
        <w:t xml:space="preserve">” </w:t>
      </w:r>
      <w:r w:rsidR="0055635D">
        <w:rPr>
          <w:rFonts w:ascii="Times" w:hAnsi="Times"/>
          <w:i/>
          <w:iCs/>
        </w:rPr>
        <w:br/>
      </w:r>
      <w:r>
        <w:rPr>
          <w:rFonts w:ascii="Times" w:hAnsi="Times"/>
        </w:rPr>
        <w:t>(Yoda to Luke Skywalker)</w:t>
      </w:r>
    </w:p>
    <w:p w:rsidR="00410702" w:rsidRDefault="00410702">
      <w:pPr>
        <w:pStyle w:val="FreeForm"/>
        <w:rPr>
          <w:rFonts w:ascii="Times" w:eastAsia="Times" w:hAnsi="Times" w:cs="Times"/>
        </w:rPr>
      </w:pP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Translate: 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  <w:i/>
          <w:iCs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Analyze: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410702" w:rsidRDefault="00410702">
      <w:pPr>
        <w:pStyle w:val="FreeForm"/>
        <w:rPr>
          <w:rFonts w:ascii="Times" w:eastAsia="Times" w:hAnsi="Times" w:cs="Times"/>
        </w:rPr>
      </w:pPr>
    </w:p>
    <w:p w:rsidR="00410702" w:rsidRDefault="00E84F9B">
      <w:pPr>
        <w:pStyle w:val="FreeForm"/>
        <w:jc w:val="center"/>
        <w:rPr>
          <w:rFonts w:ascii="Times" w:eastAsia="Times" w:hAnsi="Times" w:cs="Times"/>
        </w:rPr>
      </w:pPr>
      <w:r>
        <w:rPr>
          <w:rFonts w:ascii="Times" w:hAnsi="Times"/>
          <w:lang w:val="ru-RU"/>
        </w:rPr>
        <w:t>"</w:t>
      </w:r>
      <w:r>
        <w:rPr>
          <w:rFonts w:ascii="Times" w:hAnsi="Times"/>
          <w:i/>
          <w:iCs/>
        </w:rPr>
        <w:t>Decide you must how to serve them best. If you leave now, help them you could. But you would destroy all for which they have fought and suffered.</w:t>
      </w:r>
      <w:r>
        <w:rPr>
          <w:rFonts w:ascii="Times" w:hAnsi="Times"/>
        </w:rPr>
        <w:t xml:space="preserve">" </w:t>
      </w:r>
      <w:r w:rsidR="0055635D">
        <w:rPr>
          <w:rFonts w:ascii="Times" w:hAnsi="Times"/>
        </w:rPr>
        <w:br/>
      </w:r>
      <w:r>
        <w:rPr>
          <w:rFonts w:ascii="Times" w:hAnsi="Times"/>
        </w:rPr>
        <w:t>(Yoda to Luke Skywa</w:t>
      </w:r>
      <w:r>
        <w:rPr>
          <w:rFonts w:ascii="Times" w:hAnsi="Times"/>
        </w:rPr>
        <w:t>lker)</w:t>
      </w:r>
    </w:p>
    <w:p w:rsidR="00410702" w:rsidRDefault="00410702">
      <w:pPr>
        <w:pStyle w:val="FreeForm"/>
        <w:rPr>
          <w:rFonts w:ascii="Times" w:eastAsia="Times" w:hAnsi="Times" w:cs="Times"/>
        </w:rPr>
      </w:pP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Translate: 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  <w:i/>
          <w:iCs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Analyze: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410702" w:rsidRDefault="00410702">
      <w:pPr>
        <w:pStyle w:val="FreeForm"/>
        <w:jc w:val="center"/>
        <w:rPr>
          <w:rFonts w:ascii="Times" w:eastAsia="Times" w:hAnsi="Times" w:cs="Times"/>
          <w:i/>
          <w:iCs/>
        </w:rPr>
      </w:pPr>
    </w:p>
    <w:p w:rsidR="00410702" w:rsidRDefault="00410702">
      <w:pPr>
        <w:pStyle w:val="FreeForm"/>
        <w:jc w:val="center"/>
        <w:rPr>
          <w:rFonts w:ascii="Times" w:eastAsia="Times" w:hAnsi="Times" w:cs="Times"/>
          <w:i/>
          <w:iCs/>
        </w:rPr>
      </w:pPr>
    </w:p>
    <w:p w:rsidR="00410702" w:rsidRDefault="00E84F9B">
      <w:pPr>
        <w:pStyle w:val="FreeForm"/>
        <w:jc w:val="center"/>
        <w:rPr>
          <w:rFonts w:ascii="Times" w:eastAsia="Times" w:hAnsi="Times" w:cs="Times"/>
        </w:rPr>
      </w:pPr>
      <w:r>
        <w:rPr>
          <w:rFonts w:ascii="Times" w:hAnsi="Times"/>
          <w:lang w:val="ru-RU"/>
        </w:rPr>
        <w:t>"</w:t>
      </w:r>
      <w:r>
        <w:rPr>
          <w:rFonts w:ascii="Times" w:hAnsi="Times"/>
          <w:i/>
          <w:iCs/>
        </w:rPr>
        <w:t>So certain are you. Always with you it cannot be done. Hear you nothing that I say?</w:t>
      </w:r>
      <w:r>
        <w:rPr>
          <w:rFonts w:ascii="Times" w:hAnsi="Times"/>
          <w:i/>
          <w:iCs/>
        </w:rPr>
        <w:t xml:space="preserve">” </w:t>
      </w:r>
      <w:r w:rsidR="0055635D">
        <w:rPr>
          <w:rFonts w:ascii="Times" w:hAnsi="Times"/>
          <w:i/>
          <w:iCs/>
        </w:rPr>
        <w:br/>
      </w:r>
      <w:r>
        <w:rPr>
          <w:rFonts w:ascii="Times" w:hAnsi="Times"/>
        </w:rPr>
        <w:t xml:space="preserve">(Yoda to Luke </w:t>
      </w:r>
      <w:r>
        <w:rPr>
          <w:rFonts w:ascii="Times" w:hAnsi="Times"/>
        </w:rPr>
        <w:t>Skywalker)</w:t>
      </w:r>
    </w:p>
    <w:p w:rsidR="00410702" w:rsidRDefault="00410702">
      <w:pPr>
        <w:pStyle w:val="FreeForm"/>
        <w:rPr>
          <w:rFonts w:ascii="Times" w:eastAsia="Times" w:hAnsi="Times" w:cs="Times"/>
        </w:rPr>
      </w:pP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Translate: 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  <w:i/>
          <w:iCs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Analyze: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55635D" w:rsidRDefault="0055635D" w:rsidP="0055635D">
      <w:pPr>
        <w:pStyle w:val="FreeForm"/>
        <w:spacing w:line="276" w:lineRule="auto"/>
        <w:rPr>
          <w:rFonts w:ascii="Times" w:eastAsia="Times" w:hAnsi="Times" w:cs="Times"/>
        </w:rPr>
      </w:pPr>
      <w:r>
        <w:rPr>
          <w:rFonts w:ascii="Times" w:hAnsi="Times"/>
        </w:rPr>
        <w:t>____________________________________________________________________________</w:t>
      </w:r>
    </w:p>
    <w:p w:rsidR="00410702" w:rsidRDefault="00410702">
      <w:pPr>
        <w:pStyle w:val="FreeForm"/>
        <w:jc w:val="center"/>
        <w:rPr>
          <w:rFonts w:ascii="Times" w:eastAsia="Times" w:hAnsi="Times" w:cs="Times"/>
        </w:rPr>
      </w:pPr>
    </w:p>
    <w:sectPr w:rsidR="00410702" w:rsidSect="005563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F9B" w:rsidRDefault="00E84F9B">
      <w:r>
        <w:separator/>
      </w:r>
    </w:p>
  </w:endnote>
  <w:endnote w:type="continuationSeparator" w:id="0">
    <w:p w:rsidR="00E84F9B" w:rsidRDefault="00E84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35D" w:rsidRDefault="005563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702" w:rsidRPr="0055635D" w:rsidRDefault="0055635D" w:rsidP="0055635D">
    <w:pPr>
      <w:pStyle w:val="HeaderFooter"/>
      <w:jc w:val="right"/>
      <w:rPr>
        <w:i/>
      </w:rPr>
    </w:pPr>
    <w:proofErr w:type="spellStart"/>
    <w:r>
      <w:rPr>
        <w:i/>
      </w:rPr>
      <w:t>Eng</w:t>
    </w:r>
    <w:proofErr w:type="spellEnd"/>
    <w:r>
      <w:rPr>
        <w:i/>
      </w:rPr>
      <w:t xml:space="preserve"> 12, Stoll – Shakespeare and Elizabethan England – Fall 2018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35D" w:rsidRDefault="005563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F9B" w:rsidRDefault="00E84F9B">
      <w:r>
        <w:separator/>
      </w:r>
    </w:p>
  </w:footnote>
  <w:footnote w:type="continuationSeparator" w:id="0">
    <w:p w:rsidR="00E84F9B" w:rsidRDefault="00E84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35D" w:rsidRDefault="005563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35D" w:rsidRDefault="005563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35D" w:rsidRDefault="0055635D">
    <w:pPr>
      <w:pStyle w:val="Header"/>
    </w:pPr>
    <w:bookmarkStart w:id="0" w:name="_GoBack"/>
    <w:bookmarkEnd w:id="0"/>
    <w:r>
      <w:t>Name: _________________________________</w:t>
    </w:r>
    <w:r>
      <w:tab/>
    </w:r>
    <w:r>
      <w:tab/>
      <w:t>Period: 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702"/>
    <w:rsid w:val="00410702"/>
    <w:rsid w:val="0055635D"/>
    <w:rsid w:val="008167CF"/>
    <w:rsid w:val="00E8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DD3EE"/>
  <w15:docId w15:val="{E18572A7-935B-4499-AA98-941F2BAE3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563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3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63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3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Stoll</dc:creator>
  <cp:lastModifiedBy>Russell Stoll</cp:lastModifiedBy>
  <cp:revision>3</cp:revision>
  <dcterms:created xsi:type="dcterms:W3CDTF">2018-10-03T01:18:00Z</dcterms:created>
  <dcterms:modified xsi:type="dcterms:W3CDTF">2018-10-03T01:21:00Z</dcterms:modified>
</cp:coreProperties>
</file>